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12" w:rsidRDefault="004B4872" w:rsidP="00796A12">
      <w:pPr>
        <w:spacing w:line="360" w:lineRule="auto"/>
        <w:jc w:val="center"/>
        <w:rPr>
          <w:rFonts w:ascii="Gill Sans MT" w:hAnsi="Gill Sans MT"/>
          <w:b/>
          <w:color w:val="000000"/>
          <w:sz w:val="34"/>
          <w:szCs w:val="34"/>
        </w:rPr>
      </w:pPr>
      <w:r>
        <w:rPr>
          <w:rFonts w:ascii="Gill Sans MT" w:hAnsi="Gill Sans MT"/>
          <w:b/>
          <w:color w:val="000000"/>
          <w:sz w:val="34"/>
          <w:szCs w:val="34"/>
        </w:rPr>
        <w:t>Descub</w:t>
      </w:r>
      <w:r w:rsidR="005E3800">
        <w:rPr>
          <w:rFonts w:ascii="Gill Sans MT" w:hAnsi="Gill Sans MT"/>
          <w:b/>
          <w:color w:val="000000"/>
          <w:sz w:val="34"/>
          <w:szCs w:val="34"/>
        </w:rPr>
        <w:t>re</w:t>
      </w:r>
      <w:r w:rsidR="007C645F">
        <w:rPr>
          <w:rFonts w:ascii="Gill Sans MT" w:hAnsi="Gill Sans MT"/>
          <w:b/>
          <w:color w:val="000000"/>
          <w:sz w:val="34"/>
          <w:szCs w:val="34"/>
        </w:rPr>
        <w:t xml:space="preserve"> el Mundo</w:t>
      </w:r>
      <w:r w:rsidR="004879C7">
        <w:rPr>
          <w:rFonts w:ascii="Gill Sans MT" w:hAnsi="Gill Sans MT"/>
          <w:b/>
          <w:color w:val="000000"/>
          <w:sz w:val="34"/>
          <w:szCs w:val="34"/>
        </w:rPr>
        <w:t xml:space="preserve"> </w:t>
      </w:r>
      <w:proofErr w:type="spellStart"/>
      <w:r w:rsidR="004879C7" w:rsidRPr="004879C7">
        <w:rPr>
          <w:rFonts w:ascii="Gill Sans MT" w:hAnsi="Gill Sans MT"/>
          <w:b/>
          <w:color w:val="000000"/>
          <w:sz w:val="34"/>
          <w:szCs w:val="34"/>
        </w:rPr>
        <w:t>Mopar</w:t>
      </w:r>
      <w:proofErr w:type="spellEnd"/>
      <w:r w:rsidR="004879C7" w:rsidRPr="004879C7">
        <w:rPr>
          <w:rFonts w:ascii="Gill Sans MT" w:hAnsi="Gill Sans MT"/>
          <w:b/>
          <w:color w:val="000000"/>
          <w:sz w:val="34"/>
          <w:szCs w:val="34"/>
          <w:vertAlign w:val="subscript"/>
        </w:rPr>
        <w:t>® </w:t>
      </w:r>
    </w:p>
    <w:p w:rsidR="00EF3E1C" w:rsidRPr="00051749" w:rsidRDefault="00EF3E1C" w:rsidP="00796A12">
      <w:pPr>
        <w:spacing w:line="360" w:lineRule="auto"/>
        <w:jc w:val="center"/>
        <w:rPr>
          <w:rFonts w:ascii="Gill Sans MT" w:hAnsi="Gill Sans MT"/>
          <w:b/>
          <w:color w:val="000000"/>
          <w:sz w:val="34"/>
          <w:szCs w:val="34"/>
        </w:rPr>
      </w:pPr>
    </w:p>
    <w:p w:rsidR="00796A12" w:rsidRPr="002709A0" w:rsidRDefault="00357C18" w:rsidP="002709A0">
      <w:pPr>
        <w:pStyle w:val="Prrafodelista"/>
        <w:numPr>
          <w:ilvl w:val="0"/>
          <w:numId w:val="15"/>
        </w:numPr>
        <w:spacing w:after="200" w:line="276" w:lineRule="auto"/>
        <w:ind w:left="714" w:hanging="357"/>
        <w:jc w:val="both"/>
        <w:rPr>
          <w:rFonts w:asciiTheme="minorHAnsi" w:hAnsiTheme="minorHAnsi" w:cstheme="minorHAnsi"/>
          <w:b/>
        </w:rPr>
      </w:pPr>
      <w:r w:rsidRPr="002709A0">
        <w:rPr>
          <w:rFonts w:asciiTheme="minorHAnsi" w:hAnsiTheme="minorHAnsi" w:cstheme="minorHAnsi"/>
          <w:b/>
          <w:bCs/>
          <w:iCs/>
        </w:rPr>
        <w:t xml:space="preserve">Durante más de ocho décadas de existencia, </w:t>
      </w:r>
      <w:r w:rsidRPr="002709A0">
        <w:rPr>
          <w:rFonts w:asciiTheme="minorHAnsi" w:hAnsiTheme="minorHAnsi" w:cstheme="minorHAnsi"/>
          <w:b/>
          <w:color w:val="000000" w:themeColor="text1"/>
        </w:rPr>
        <w:t>la m</w:t>
      </w:r>
      <w:r w:rsidR="004B4872" w:rsidRPr="002709A0">
        <w:rPr>
          <w:rFonts w:asciiTheme="minorHAnsi" w:hAnsiTheme="minorHAnsi" w:cstheme="minorHAnsi"/>
          <w:b/>
          <w:color w:val="000000" w:themeColor="text1"/>
        </w:rPr>
        <w:t>arca de referencia en cuanto a servicios, asistencia a los clientes, recambios y a</w:t>
      </w:r>
      <w:r w:rsidRPr="002709A0">
        <w:rPr>
          <w:rFonts w:asciiTheme="minorHAnsi" w:hAnsiTheme="minorHAnsi" w:cstheme="minorHAnsi"/>
          <w:b/>
          <w:color w:val="000000" w:themeColor="text1"/>
        </w:rPr>
        <w:t>ccesorios para los vehículos de FIAT CHRYSLER AUTOMOBILES</w:t>
      </w:r>
      <w:r w:rsidR="004B4872" w:rsidRPr="002709A0">
        <w:rPr>
          <w:rFonts w:asciiTheme="minorHAnsi" w:hAnsiTheme="minorHAnsi" w:cstheme="minorHAnsi"/>
          <w:b/>
          <w:bCs/>
          <w:iCs/>
        </w:rPr>
        <w:t xml:space="preserve"> está consagrada</w:t>
      </w:r>
      <w:r w:rsidRPr="002709A0">
        <w:rPr>
          <w:rFonts w:asciiTheme="minorHAnsi" w:hAnsiTheme="minorHAnsi" w:cstheme="minorHAnsi"/>
          <w:b/>
          <w:bCs/>
          <w:iCs/>
        </w:rPr>
        <w:t xml:space="preserve"> como uno de los líderes mundiales del servicio de posventa.</w:t>
      </w:r>
    </w:p>
    <w:p w:rsidR="00361650" w:rsidRPr="002709A0" w:rsidRDefault="0064273F" w:rsidP="002709A0">
      <w:pPr>
        <w:spacing w:line="276" w:lineRule="auto"/>
        <w:jc w:val="both"/>
        <w:rPr>
          <w:rFonts w:asciiTheme="minorHAnsi" w:eastAsiaTheme="minorHAnsi" w:hAnsiTheme="minorHAnsi" w:cstheme="minorHAnsi"/>
          <w:b/>
          <w:lang w:eastAsia="es-ES" w:bidi="es-ES"/>
        </w:rPr>
      </w:pPr>
      <w:r w:rsidRPr="002709A0">
        <w:rPr>
          <w:rFonts w:asciiTheme="minorHAnsi" w:eastAsiaTheme="minorHAnsi" w:hAnsiTheme="minorHAnsi" w:cstheme="minorHAnsi"/>
          <w:b/>
          <w:lang w:eastAsia="es-ES" w:bidi="es-ES"/>
        </w:rPr>
        <w:t xml:space="preserve"> </w:t>
      </w:r>
    </w:p>
    <w:p w:rsidR="008E76A9" w:rsidRPr="002709A0" w:rsidRDefault="00796A12" w:rsidP="002709A0">
      <w:pPr>
        <w:pStyle w:val="Default"/>
        <w:spacing w:line="276" w:lineRule="auto"/>
        <w:jc w:val="both"/>
        <w:rPr>
          <w:rFonts w:asciiTheme="minorHAnsi" w:eastAsia="Times New Roman" w:hAnsiTheme="minorHAnsi"/>
          <w:sz w:val="22"/>
          <w:szCs w:val="22"/>
        </w:rPr>
      </w:pPr>
      <w:proofErr w:type="spellStart"/>
      <w:r w:rsidRPr="002709A0">
        <w:rPr>
          <w:rFonts w:asciiTheme="minorHAnsi" w:hAnsiTheme="minorHAnsi" w:cstheme="minorHAnsi"/>
          <w:b/>
          <w:color w:val="000000" w:themeColor="text1"/>
          <w:sz w:val="22"/>
          <w:szCs w:val="22"/>
        </w:rPr>
        <w:t>Alcala</w:t>
      </w:r>
      <w:proofErr w:type="spellEnd"/>
      <w:r w:rsidRPr="002709A0">
        <w:rPr>
          <w:rFonts w:asciiTheme="minorHAnsi" w:hAnsiTheme="minorHAnsi" w:cstheme="minorHAnsi"/>
          <w:b/>
          <w:color w:val="000000" w:themeColor="text1"/>
          <w:sz w:val="22"/>
          <w:szCs w:val="22"/>
        </w:rPr>
        <w:t xml:space="preserve"> de Henares, </w:t>
      </w:r>
      <w:r w:rsidR="001D67C8">
        <w:rPr>
          <w:rFonts w:asciiTheme="minorHAnsi" w:hAnsiTheme="minorHAnsi" w:cstheme="minorHAnsi"/>
          <w:b/>
          <w:color w:val="000000" w:themeColor="text1"/>
          <w:sz w:val="22"/>
          <w:szCs w:val="22"/>
        </w:rPr>
        <w:t>10 de jul</w:t>
      </w:r>
      <w:r w:rsidRPr="002709A0">
        <w:rPr>
          <w:rFonts w:asciiTheme="minorHAnsi" w:hAnsiTheme="minorHAnsi" w:cstheme="minorHAnsi"/>
          <w:b/>
          <w:color w:val="000000" w:themeColor="text1"/>
          <w:sz w:val="22"/>
          <w:szCs w:val="22"/>
        </w:rPr>
        <w:t>io de 2018.</w:t>
      </w:r>
      <w:r w:rsidRPr="002709A0">
        <w:rPr>
          <w:rFonts w:asciiTheme="minorHAnsi" w:hAnsiTheme="minorHAnsi" w:cstheme="minorHAnsi"/>
          <w:color w:val="000000" w:themeColor="text1"/>
          <w:sz w:val="22"/>
          <w:szCs w:val="22"/>
        </w:rPr>
        <w:t xml:space="preserve"> - </w:t>
      </w:r>
      <w:r w:rsidR="004879C7" w:rsidRPr="002709A0">
        <w:rPr>
          <w:rFonts w:asciiTheme="minorHAnsi" w:eastAsia="Times New Roman" w:hAnsiTheme="minorHAnsi" w:cstheme="minorHAnsi"/>
          <w:sz w:val="22"/>
          <w:szCs w:val="22"/>
        </w:rPr>
        <w:t xml:space="preserve">La marca </w:t>
      </w:r>
      <w:proofErr w:type="spellStart"/>
      <w:r w:rsidR="004879C7" w:rsidRPr="002709A0">
        <w:rPr>
          <w:rFonts w:asciiTheme="minorHAnsi" w:eastAsia="Times New Roman" w:hAnsiTheme="minorHAnsi"/>
          <w:sz w:val="22"/>
          <w:szCs w:val="22"/>
        </w:rPr>
        <w:t>Mopar</w:t>
      </w:r>
      <w:proofErr w:type="spellEnd"/>
      <w:r w:rsidR="004879C7" w:rsidRPr="002709A0">
        <w:rPr>
          <w:rFonts w:asciiTheme="minorHAnsi" w:eastAsia="Times New Roman" w:hAnsiTheme="minorHAnsi"/>
          <w:sz w:val="22"/>
          <w:szCs w:val="22"/>
          <w:vertAlign w:val="subscript"/>
        </w:rPr>
        <w:t>® </w:t>
      </w:r>
      <w:r w:rsidR="00357C18" w:rsidRPr="002709A0">
        <w:rPr>
          <w:rFonts w:asciiTheme="minorHAnsi" w:eastAsia="Times New Roman" w:hAnsiTheme="minorHAnsi" w:cstheme="minorHAnsi"/>
          <w:sz w:val="22"/>
          <w:szCs w:val="22"/>
        </w:rPr>
        <w:t xml:space="preserve"> nació el 1 de agosto de 1937 como una contracción de las palabras “Motor” y “Partes</w:t>
      </w:r>
      <w:r w:rsidR="008E76A9" w:rsidRPr="002709A0">
        <w:rPr>
          <w:rFonts w:asciiTheme="minorHAnsi" w:eastAsia="Times New Roman" w:hAnsiTheme="minorHAnsi" w:cstheme="minorHAnsi"/>
          <w:sz w:val="22"/>
          <w:szCs w:val="22"/>
        </w:rPr>
        <w:t xml:space="preserve">”. </w:t>
      </w:r>
      <w:r w:rsidR="008E76A9" w:rsidRPr="002709A0">
        <w:rPr>
          <w:rFonts w:asciiTheme="minorHAnsi" w:eastAsia="Times New Roman" w:hAnsiTheme="minorHAnsi"/>
          <w:sz w:val="22"/>
          <w:szCs w:val="22"/>
        </w:rPr>
        <w:t>Si bien a su inicio fue creada para identificar una marca de líquido anticongelante, hoy en día,</w:t>
      </w:r>
      <w:r w:rsidR="00EC00E6">
        <w:rPr>
          <w:rFonts w:asciiTheme="minorHAnsi" w:eastAsia="Times New Roman" w:hAnsiTheme="minorHAnsi"/>
          <w:sz w:val="22"/>
          <w:szCs w:val="22"/>
        </w:rPr>
        <w:t xml:space="preserve">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004879C7" w:rsidRPr="002709A0">
        <w:rPr>
          <w:rFonts w:asciiTheme="minorHAnsi" w:eastAsia="Times New Roman" w:hAnsiTheme="minorHAnsi"/>
          <w:sz w:val="22"/>
          <w:szCs w:val="22"/>
          <w:vertAlign w:val="subscript"/>
        </w:rPr>
        <w:t> </w:t>
      </w:r>
      <w:r w:rsidR="008E76A9" w:rsidRPr="002709A0">
        <w:rPr>
          <w:rFonts w:asciiTheme="minorHAnsi" w:eastAsia="Times New Roman" w:hAnsiTheme="minorHAnsi"/>
          <w:sz w:val="22"/>
          <w:szCs w:val="22"/>
        </w:rPr>
        <w:t xml:space="preserve"> se consolida como una marca líder en el mercado automotriz,</w:t>
      </w:r>
      <w:r w:rsidR="0054565C" w:rsidRPr="002709A0">
        <w:rPr>
          <w:rFonts w:asciiTheme="minorHAnsi" w:eastAsia="Times New Roman" w:hAnsiTheme="minorHAnsi"/>
          <w:sz w:val="22"/>
          <w:szCs w:val="22"/>
        </w:rPr>
        <w:t xml:space="preserve"> ofreciendo servicios, </w:t>
      </w:r>
      <w:r w:rsidR="0054565C" w:rsidRPr="002709A0">
        <w:rPr>
          <w:rFonts w:asciiTheme="minorHAnsi" w:hAnsiTheme="minorHAnsi" w:cstheme="minorHAnsi"/>
          <w:color w:val="000000" w:themeColor="text1"/>
          <w:sz w:val="22"/>
          <w:szCs w:val="22"/>
        </w:rPr>
        <w:t xml:space="preserve">asistencia a los clientes, recambios y accesorios para los vehículos de Fiat Chrysler </w:t>
      </w:r>
      <w:proofErr w:type="spellStart"/>
      <w:r w:rsidR="0054565C" w:rsidRPr="002709A0">
        <w:rPr>
          <w:rFonts w:asciiTheme="minorHAnsi" w:hAnsiTheme="minorHAnsi" w:cstheme="minorHAnsi"/>
          <w:color w:val="000000" w:themeColor="text1"/>
          <w:sz w:val="22"/>
          <w:szCs w:val="22"/>
        </w:rPr>
        <w:t>Automobiles</w:t>
      </w:r>
      <w:proofErr w:type="spellEnd"/>
      <w:r w:rsidR="0054565C" w:rsidRPr="002709A0">
        <w:rPr>
          <w:rFonts w:asciiTheme="minorHAnsi" w:hAnsiTheme="minorHAnsi" w:cstheme="minorHAnsi"/>
          <w:color w:val="000000" w:themeColor="text1"/>
          <w:sz w:val="22"/>
          <w:szCs w:val="22"/>
        </w:rPr>
        <w:t>,</w:t>
      </w:r>
      <w:r w:rsidR="008E76A9" w:rsidRPr="002709A0">
        <w:rPr>
          <w:rFonts w:asciiTheme="minorHAnsi" w:eastAsia="Times New Roman" w:hAnsiTheme="minorHAnsi"/>
          <w:sz w:val="22"/>
          <w:szCs w:val="22"/>
        </w:rPr>
        <w:t xml:space="preserve"> en más de 160 países alrededor del mundo.</w:t>
      </w:r>
    </w:p>
    <w:p w:rsidR="004879C7" w:rsidRPr="002709A0" w:rsidRDefault="004879C7" w:rsidP="002709A0">
      <w:pPr>
        <w:pStyle w:val="Default"/>
        <w:spacing w:line="276" w:lineRule="auto"/>
        <w:jc w:val="both"/>
        <w:rPr>
          <w:rFonts w:asciiTheme="minorHAnsi" w:eastAsia="Times New Roman" w:hAnsiTheme="minorHAnsi"/>
          <w:sz w:val="22"/>
          <w:szCs w:val="22"/>
        </w:rPr>
      </w:pPr>
    </w:p>
    <w:p w:rsidR="0059017B" w:rsidRPr="002709A0" w:rsidRDefault="004879C7" w:rsidP="002709A0">
      <w:pPr>
        <w:pStyle w:val="Default"/>
        <w:spacing w:line="276" w:lineRule="auto"/>
        <w:jc w:val="both"/>
        <w:rPr>
          <w:rFonts w:asciiTheme="minorHAnsi" w:eastAsia="Times New Roman" w:hAnsiTheme="minorHAnsi"/>
          <w:sz w:val="22"/>
          <w:szCs w:val="22"/>
        </w:rPr>
      </w:pPr>
      <w:r w:rsidRPr="002709A0">
        <w:rPr>
          <w:rFonts w:asciiTheme="minorHAnsi" w:eastAsia="Times New Roman" w:hAnsiTheme="minorHAnsi" w:cstheme="minorHAnsi"/>
          <w:sz w:val="22"/>
          <w:szCs w:val="22"/>
        </w:rPr>
        <w:t xml:space="preserve">La marca emergió en la década de los sesenta, cuando los coches deportivos americanos ganaban fama internacional por los </w:t>
      </w:r>
      <w:bookmarkStart w:id="0" w:name="_GoBack"/>
      <w:r w:rsidRPr="002709A0">
        <w:rPr>
          <w:rFonts w:asciiTheme="minorHAnsi" w:eastAsia="Times New Roman" w:hAnsiTheme="minorHAnsi" w:cstheme="minorHAnsi"/>
          <w:sz w:val="22"/>
          <w:szCs w:val="22"/>
        </w:rPr>
        <w:t xml:space="preserve">resultados obtenidos en competiciones. </w:t>
      </w:r>
      <w:r w:rsidR="0059017B" w:rsidRPr="002709A0">
        <w:rPr>
          <w:rFonts w:asciiTheme="minorHAnsi" w:eastAsia="Times New Roman" w:hAnsiTheme="minorHAnsi" w:cstheme="minorHAnsi"/>
          <w:sz w:val="22"/>
          <w:szCs w:val="22"/>
        </w:rPr>
        <w:t xml:space="preserve">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00EC00E6">
        <w:rPr>
          <w:rFonts w:asciiTheme="minorHAnsi" w:eastAsia="Times New Roman" w:hAnsiTheme="minorHAnsi"/>
          <w:sz w:val="22"/>
          <w:szCs w:val="22"/>
          <w:vertAlign w:val="subscript"/>
        </w:rPr>
        <w:t xml:space="preserve"> </w:t>
      </w:r>
      <w:r w:rsidR="00BA6C65" w:rsidRPr="002709A0">
        <w:rPr>
          <w:rFonts w:asciiTheme="minorHAnsi" w:eastAsia="Times New Roman" w:hAnsiTheme="minorHAnsi" w:cstheme="minorHAnsi"/>
          <w:sz w:val="22"/>
          <w:szCs w:val="22"/>
        </w:rPr>
        <w:t>destacó no sólo como una marca de anticongelantes y r</w:t>
      </w:r>
      <w:bookmarkEnd w:id="0"/>
      <w:r w:rsidR="00BA6C65" w:rsidRPr="002709A0">
        <w:rPr>
          <w:rFonts w:asciiTheme="minorHAnsi" w:eastAsia="Times New Roman" w:hAnsiTheme="minorHAnsi" w:cstheme="minorHAnsi"/>
          <w:sz w:val="22"/>
          <w:szCs w:val="22"/>
        </w:rPr>
        <w:t>epuestos, sino también como un símbolo de la pasión que despertaban los “</w:t>
      </w:r>
      <w:proofErr w:type="spellStart"/>
      <w:r w:rsidR="00BA6C65" w:rsidRPr="002709A0">
        <w:rPr>
          <w:rFonts w:asciiTheme="minorHAnsi" w:eastAsia="Times New Roman" w:hAnsiTheme="minorHAnsi" w:cstheme="minorHAnsi"/>
          <w:sz w:val="22"/>
          <w:szCs w:val="22"/>
        </w:rPr>
        <w:t>muscle</w:t>
      </w:r>
      <w:proofErr w:type="spellEnd"/>
      <w:r w:rsidR="00BA6C65" w:rsidRPr="002709A0">
        <w:rPr>
          <w:rFonts w:asciiTheme="minorHAnsi" w:eastAsia="Times New Roman" w:hAnsiTheme="minorHAnsi" w:cstheme="minorHAnsi"/>
          <w:sz w:val="22"/>
          <w:szCs w:val="22"/>
        </w:rPr>
        <w:t xml:space="preserve">-cars” de los sesenta.  </w:t>
      </w:r>
      <w:r w:rsidR="0059017B" w:rsidRPr="002709A0">
        <w:rPr>
          <w:rFonts w:asciiTheme="minorHAnsi" w:eastAsia="Times New Roman" w:hAnsiTheme="minorHAnsi"/>
          <w:sz w:val="22"/>
          <w:szCs w:val="22"/>
        </w:rPr>
        <w:t>Las victorias en la pista se tradujeron en ventas en los concesionarios, de modo que Chrysler y sus vehículos con paquetes incorporados también resultaron ganadores. El motor de carreras definitivo, el HEMI® 426, conquistó las pistas en el 1964, y se apoderó de las calles en el 66 con el HEMI 426 Street. A finales de los 60 y principios de los 70, los entusiastas de Chrysler, Dodge y Plymouth ya hab</w:t>
      </w:r>
      <w:r w:rsidR="00BA6C65" w:rsidRPr="002709A0">
        <w:rPr>
          <w:rFonts w:asciiTheme="minorHAnsi" w:eastAsia="Times New Roman" w:hAnsiTheme="minorHAnsi"/>
          <w:sz w:val="22"/>
          <w:szCs w:val="22"/>
        </w:rPr>
        <w:t xml:space="preserve">ían adoptado la palabra </w:t>
      </w:r>
      <w:proofErr w:type="spellStart"/>
      <w:r w:rsidR="00BA6C65" w:rsidRPr="002709A0">
        <w:rPr>
          <w:rFonts w:asciiTheme="minorHAnsi" w:eastAsia="Times New Roman" w:hAnsiTheme="minorHAnsi"/>
          <w:sz w:val="22"/>
          <w:szCs w:val="22"/>
        </w:rPr>
        <w:t>Mopar</w:t>
      </w:r>
      <w:proofErr w:type="spellEnd"/>
      <w:r w:rsidR="00BA6C65" w:rsidRPr="002709A0">
        <w:rPr>
          <w:rFonts w:asciiTheme="minorHAnsi" w:eastAsia="Times New Roman" w:hAnsiTheme="minorHAnsi"/>
          <w:sz w:val="22"/>
          <w:szCs w:val="22"/>
          <w:vertAlign w:val="subscript"/>
        </w:rPr>
        <w:t>® </w:t>
      </w:r>
      <w:r w:rsidR="00BA6C65" w:rsidRPr="002709A0">
        <w:rPr>
          <w:rFonts w:asciiTheme="minorHAnsi" w:eastAsia="Times New Roman" w:hAnsiTheme="minorHAnsi"/>
          <w:sz w:val="22"/>
          <w:szCs w:val="22"/>
        </w:rPr>
        <w:t xml:space="preserve"> </w:t>
      </w:r>
      <w:r w:rsidR="0059017B" w:rsidRPr="002709A0">
        <w:rPr>
          <w:rFonts w:asciiTheme="minorHAnsi" w:eastAsia="Times New Roman" w:hAnsiTheme="minorHAnsi"/>
          <w:sz w:val="22"/>
          <w:szCs w:val="22"/>
        </w:rPr>
        <w:t xml:space="preserve"> para referirse a cualquiera de sus vehículos, como muestra del orgullo que sentían por su rendimiento. Y pronto la competencia empezó a temer a este nombre.</w:t>
      </w:r>
    </w:p>
    <w:p w:rsidR="00BA6C65" w:rsidRPr="002709A0" w:rsidRDefault="00BA6C65" w:rsidP="002709A0">
      <w:pPr>
        <w:pStyle w:val="Default"/>
        <w:spacing w:line="276" w:lineRule="auto"/>
        <w:jc w:val="both"/>
        <w:rPr>
          <w:rFonts w:asciiTheme="minorHAnsi" w:eastAsia="Times New Roman" w:hAnsiTheme="minorHAnsi"/>
          <w:sz w:val="22"/>
          <w:szCs w:val="22"/>
        </w:rPr>
      </w:pPr>
    </w:p>
    <w:p w:rsidR="00BA6C65" w:rsidRPr="002709A0" w:rsidRDefault="00BA6C65" w:rsidP="002709A0">
      <w:pPr>
        <w:pStyle w:val="Default"/>
        <w:spacing w:line="276" w:lineRule="auto"/>
        <w:jc w:val="both"/>
        <w:rPr>
          <w:rFonts w:asciiTheme="minorHAnsi" w:eastAsia="Times New Roman" w:hAnsiTheme="minorHAnsi"/>
          <w:sz w:val="22"/>
          <w:szCs w:val="22"/>
        </w:rPr>
      </w:pPr>
      <w:r w:rsidRPr="002709A0">
        <w:rPr>
          <w:rFonts w:asciiTheme="minorHAnsi" w:eastAsia="Times New Roman" w:hAnsiTheme="minorHAnsi"/>
          <w:sz w:val="22"/>
          <w:szCs w:val="22"/>
        </w:rPr>
        <w:t>Durante la década de los setenta y ochenta se produjeron muchos cambio</w:t>
      </w:r>
      <w:r w:rsidR="00E45EF7">
        <w:rPr>
          <w:rFonts w:asciiTheme="minorHAnsi" w:eastAsia="Times New Roman" w:hAnsiTheme="minorHAnsi"/>
          <w:sz w:val="22"/>
          <w:szCs w:val="22"/>
        </w:rPr>
        <w:t>s en la industria automotriz y l</w:t>
      </w:r>
      <w:r w:rsidRPr="002709A0">
        <w:rPr>
          <w:rFonts w:asciiTheme="minorHAnsi" w:eastAsia="Times New Roman" w:hAnsiTheme="minorHAnsi"/>
          <w:sz w:val="22"/>
          <w:szCs w:val="22"/>
        </w:rPr>
        <w:t xml:space="preserve">a división de Servicios y Componentes de </w:t>
      </w:r>
      <w:proofErr w:type="spellStart"/>
      <w:r w:rsidRPr="002709A0">
        <w:rPr>
          <w:rFonts w:asciiTheme="minorHAnsi" w:eastAsia="Times New Roman" w:hAnsiTheme="minorHAnsi"/>
          <w:sz w:val="22"/>
          <w:szCs w:val="22"/>
        </w:rPr>
        <w:t>Mopar</w:t>
      </w:r>
      <w:proofErr w:type="spellEnd"/>
      <w:r w:rsidRPr="002709A0">
        <w:rPr>
          <w:rFonts w:asciiTheme="minorHAnsi" w:eastAsia="Times New Roman" w:hAnsiTheme="minorHAnsi"/>
          <w:sz w:val="22"/>
          <w:szCs w:val="22"/>
          <w:vertAlign w:val="subscript"/>
        </w:rPr>
        <w:t>® </w:t>
      </w:r>
      <w:r w:rsidRPr="002709A0">
        <w:rPr>
          <w:rFonts w:asciiTheme="minorHAnsi" w:eastAsia="Times New Roman" w:hAnsiTheme="minorHAnsi"/>
          <w:sz w:val="22"/>
          <w:szCs w:val="22"/>
        </w:rPr>
        <w:t xml:space="preserve"> se expandió en nuevas direcciones, asumiendo nuevas metas y ambiciones. Lo que con anterioridad había sido un nombre asociado directamente a piezas y servicios, se estaba preparando ahora para entrar en el nuevo siglo como una marca que combina</w:t>
      </w:r>
      <w:r w:rsidR="005D4EFF" w:rsidRPr="002709A0">
        <w:rPr>
          <w:rFonts w:asciiTheme="minorHAnsi" w:eastAsia="Times New Roman" w:hAnsiTheme="minorHAnsi"/>
          <w:sz w:val="22"/>
          <w:szCs w:val="22"/>
        </w:rPr>
        <w:t>ría el suministro de recambios</w:t>
      </w:r>
      <w:r w:rsidRPr="002709A0">
        <w:rPr>
          <w:rFonts w:asciiTheme="minorHAnsi" w:eastAsia="Times New Roman" w:hAnsiTheme="minorHAnsi"/>
          <w:sz w:val="22"/>
          <w:szCs w:val="22"/>
        </w:rPr>
        <w:t>, servicios y atención al cliente.</w:t>
      </w:r>
    </w:p>
    <w:p w:rsidR="0059017B" w:rsidRPr="002709A0" w:rsidRDefault="0059017B" w:rsidP="002709A0">
      <w:pPr>
        <w:pStyle w:val="Default"/>
        <w:spacing w:line="276" w:lineRule="auto"/>
        <w:jc w:val="both"/>
        <w:rPr>
          <w:rFonts w:asciiTheme="minorHAnsi" w:eastAsia="Times New Roman" w:hAnsiTheme="minorHAnsi"/>
          <w:sz w:val="22"/>
          <w:szCs w:val="22"/>
        </w:rPr>
      </w:pPr>
    </w:p>
    <w:p w:rsidR="005D4EFF" w:rsidRPr="002709A0" w:rsidRDefault="005D4EFF" w:rsidP="002709A0">
      <w:pPr>
        <w:pStyle w:val="Default"/>
        <w:spacing w:line="276" w:lineRule="auto"/>
        <w:jc w:val="both"/>
        <w:rPr>
          <w:rFonts w:asciiTheme="minorHAnsi" w:eastAsia="Times New Roman" w:hAnsiTheme="minorHAnsi"/>
          <w:sz w:val="22"/>
          <w:szCs w:val="22"/>
        </w:rPr>
      </w:pPr>
      <w:r w:rsidRPr="002709A0">
        <w:rPr>
          <w:rFonts w:asciiTheme="minorHAnsi" w:eastAsia="Times New Roman" w:hAnsiTheme="minorHAnsi"/>
          <w:sz w:val="22"/>
          <w:szCs w:val="22"/>
        </w:rPr>
        <w:t>En el comienzo del nuevo siglo,</w:t>
      </w:r>
      <w:r w:rsidR="00EC00E6">
        <w:rPr>
          <w:rFonts w:asciiTheme="minorHAnsi" w:eastAsia="Times New Roman" w:hAnsiTheme="minorHAnsi"/>
          <w:sz w:val="22"/>
          <w:szCs w:val="22"/>
        </w:rPr>
        <w:t xml:space="preserve">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 xml:space="preserve"> duplicó sus esfuerzos en la formación de técnicos utilizando herramientas como el prog</w:t>
      </w:r>
      <w:r w:rsidR="00EC00E6">
        <w:rPr>
          <w:rFonts w:asciiTheme="minorHAnsi" w:eastAsia="Times New Roman" w:hAnsiTheme="minorHAnsi"/>
          <w:sz w:val="22"/>
          <w:szCs w:val="22"/>
        </w:rPr>
        <w:t xml:space="preserve">rama </w:t>
      </w:r>
      <w:proofErr w:type="spellStart"/>
      <w:r w:rsidR="00EC00E6">
        <w:rPr>
          <w:rFonts w:asciiTheme="minorHAnsi" w:eastAsia="Times New Roman" w:hAnsiTheme="minorHAnsi"/>
          <w:sz w:val="22"/>
          <w:szCs w:val="22"/>
        </w:rPr>
        <w:t>College</w:t>
      </w:r>
      <w:proofErr w:type="spellEnd"/>
      <w:r w:rsidR="00EC00E6">
        <w:rPr>
          <w:rFonts w:asciiTheme="minorHAnsi" w:eastAsia="Times New Roman" w:hAnsiTheme="minorHAnsi"/>
          <w:sz w:val="22"/>
          <w:szCs w:val="22"/>
        </w:rPr>
        <w:t xml:space="preserve"> </w:t>
      </w:r>
      <w:proofErr w:type="spellStart"/>
      <w:r w:rsidR="00EC00E6">
        <w:rPr>
          <w:rFonts w:asciiTheme="minorHAnsi" w:eastAsia="Times New Roman" w:hAnsiTheme="minorHAnsi"/>
          <w:sz w:val="22"/>
          <w:szCs w:val="22"/>
        </w:rPr>
        <w:t>Automotive</w:t>
      </w:r>
      <w:proofErr w:type="spellEnd"/>
      <w:r w:rsidR="00EC00E6">
        <w:rPr>
          <w:rFonts w:asciiTheme="minorHAnsi" w:eastAsia="Times New Roman" w:hAnsiTheme="minorHAnsi"/>
          <w:sz w:val="22"/>
          <w:szCs w:val="22"/>
        </w:rPr>
        <w:t xml:space="preserve"> de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 xml:space="preserve"> (CAP por sus siglas en inglés) introducido unos año</w:t>
      </w:r>
      <w:r w:rsidR="00EC00E6">
        <w:rPr>
          <w:rFonts w:asciiTheme="minorHAnsi" w:eastAsia="Times New Roman" w:hAnsiTheme="minorHAnsi"/>
          <w:sz w:val="22"/>
          <w:szCs w:val="22"/>
        </w:rPr>
        <w:t xml:space="preserve">s antes. En la actualidad,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 xml:space="preserve"> continúa formando a los técnicos más calificados en el ámbito automotriz. El éxito radica en su apoyo al CAP, un programa de prácticas de dos años en el que la marca trabaja conjuntamente con diversas universidades del país.</w:t>
      </w:r>
    </w:p>
    <w:p w:rsidR="009C2793" w:rsidRPr="002709A0" w:rsidRDefault="009C2793" w:rsidP="002709A0">
      <w:pPr>
        <w:pStyle w:val="Default"/>
        <w:spacing w:line="276" w:lineRule="auto"/>
        <w:jc w:val="both"/>
        <w:rPr>
          <w:rFonts w:asciiTheme="minorHAnsi" w:eastAsia="Times New Roman" w:hAnsiTheme="minorHAnsi"/>
          <w:sz w:val="22"/>
          <w:szCs w:val="22"/>
        </w:rPr>
      </w:pPr>
    </w:p>
    <w:p w:rsidR="005621B3" w:rsidRPr="002709A0" w:rsidRDefault="005621B3" w:rsidP="002709A0">
      <w:pPr>
        <w:pStyle w:val="Default"/>
        <w:spacing w:line="276" w:lineRule="auto"/>
        <w:jc w:val="both"/>
        <w:rPr>
          <w:rFonts w:asciiTheme="minorHAnsi" w:eastAsia="Times New Roman" w:hAnsiTheme="minorHAnsi"/>
          <w:sz w:val="22"/>
          <w:szCs w:val="22"/>
        </w:rPr>
      </w:pPr>
      <w:r w:rsidRPr="002709A0">
        <w:rPr>
          <w:rFonts w:asciiTheme="minorHAnsi" w:eastAsia="Times New Roman" w:hAnsiTheme="minorHAnsi"/>
          <w:sz w:val="22"/>
          <w:szCs w:val="22"/>
        </w:rPr>
        <w:t xml:space="preserve">En cuanto llegó el nuevo milenio,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009C2793" w:rsidRPr="002709A0">
        <w:rPr>
          <w:rFonts w:asciiTheme="minorHAnsi" w:eastAsia="Times New Roman" w:hAnsiTheme="minorHAnsi"/>
          <w:sz w:val="22"/>
          <w:szCs w:val="22"/>
        </w:rPr>
        <w:t xml:space="preserve"> comenzó</w:t>
      </w:r>
      <w:r w:rsidR="001E6A0B" w:rsidRPr="002709A0">
        <w:rPr>
          <w:rFonts w:asciiTheme="minorHAnsi" w:eastAsia="Times New Roman" w:hAnsiTheme="minorHAnsi"/>
          <w:sz w:val="22"/>
          <w:szCs w:val="22"/>
        </w:rPr>
        <w:t xml:space="preserve"> con</w:t>
      </w:r>
      <w:r w:rsidR="009C2793" w:rsidRPr="002709A0">
        <w:rPr>
          <w:rFonts w:asciiTheme="minorHAnsi" w:eastAsia="Times New Roman" w:hAnsiTheme="minorHAnsi"/>
          <w:sz w:val="22"/>
          <w:szCs w:val="22"/>
        </w:rPr>
        <w:t xml:space="preserve"> su proceso de globalización, avance tecnológico y liderar la experiencia del cliente.</w:t>
      </w:r>
      <w:r w:rsidRPr="002709A0">
        <w:rPr>
          <w:rFonts w:asciiTheme="minorHAnsi" w:eastAsia="Times New Roman" w:hAnsiTheme="minorHAnsi"/>
          <w:sz w:val="22"/>
          <w:szCs w:val="22"/>
        </w:rPr>
        <w:t xml:space="preserve"> La formación y la tecnología se convirtieron en palabras clave para la marca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w:t>
      </w:r>
    </w:p>
    <w:p w:rsidR="005C1598" w:rsidRPr="002709A0" w:rsidRDefault="005C1598" w:rsidP="002709A0">
      <w:pPr>
        <w:pStyle w:val="Default"/>
        <w:spacing w:line="276" w:lineRule="auto"/>
        <w:jc w:val="both"/>
        <w:rPr>
          <w:rFonts w:asciiTheme="minorHAnsi" w:eastAsia="Times New Roman" w:hAnsiTheme="minorHAnsi"/>
          <w:sz w:val="22"/>
          <w:szCs w:val="22"/>
        </w:rPr>
      </w:pPr>
    </w:p>
    <w:p w:rsidR="005C1598" w:rsidRPr="002709A0" w:rsidRDefault="005C1598" w:rsidP="002709A0">
      <w:pPr>
        <w:pStyle w:val="Default"/>
        <w:spacing w:line="276" w:lineRule="auto"/>
        <w:jc w:val="both"/>
        <w:rPr>
          <w:rFonts w:asciiTheme="minorHAnsi" w:eastAsia="Times New Roman" w:hAnsiTheme="minorHAnsi"/>
          <w:sz w:val="22"/>
          <w:szCs w:val="22"/>
        </w:rPr>
      </w:pPr>
      <w:r w:rsidRPr="002709A0">
        <w:rPr>
          <w:rFonts w:asciiTheme="minorHAnsi" w:eastAsia="Times New Roman" w:hAnsiTheme="minorHAnsi"/>
          <w:sz w:val="22"/>
          <w:szCs w:val="22"/>
        </w:rPr>
        <w:t xml:space="preserve">Durante sus más de 80 años </w:t>
      </w:r>
      <w:r w:rsidR="00EC00E6">
        <w:rPr>
          <w:rFonts w:asciiTheme="minorHAnsi" w:eastAsia="Times New Roman" w:hAnsiTheme="minorHAnsi"/>
          <w:sz w:val="22"/>
          <w:szCs w:val="22"/>
        </w:rPr>
        <w:t xml:space="preserve">de historia,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 xml:space="preserve"> ha lanzado al mercado numerosas características por primera vez en el sector, incluyendo:</w:t>
      </w:r>
    </w:p>
    <w:p w:rsidR="005C1598" w:rsidRPr="002709A0" w:rsidRDefault="005C1598" w:rsidP="002709A0">
      <w:pPr>
        <w:pStyle w:val="Default"/>
        <w:spacing w:line="276" w:lineRule="auto"/>
        <w:jc w:val="both"/>
        <w:rPr>
          <w:rFonts w:asciiTheme="minorHAnsi" w:eastAsia="Times New Roman" w:hAnsiTheme="minorHAnsi"/>
          <w:sz w:val="22"/>
          <w:szCs w:val="22"/>
        </w:rPr>
      </w:pPr>
    </w:p>
    <w:p w:rsidR="005C1598" w:rsidRPr="002709A0" w:rsidRDefault="005C1598"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 xml:space="preserve">Aplicaciones de información del vehículo: pioneros en introducir aplicaciones de información del vehículo para </w:t>
      </w:r>
      <w:proofErr w:type="spellStart"/>
      <w:r w:rsidRPr="002709A0">
        <w:rPr>
          <w:rFonts w:asciiTheme="minorHAnsi" w:eastAsia="Times New Roman" w:hAnsiTheme="minorHAnsi"/>
          <w:sz w:val="22"/>
          <w:szCs w:val="22"/>
        </w:rPr>
        <w:t>smartphones</w:t>
      </w:r>
      <w:proofErr w:type="spellEnd"/>
      <w:r w:rsidRPr="002709A0">
        <w:rPr>
          <w:rFonts w:asciiTheme="minorHAnsi" w:eastAsia="Times New Roman" w:hAnsiTheme="minorHAnsi"/>
          <w:sz w:val="22"/>
          <w:szCs w:val="22"/>
        </w:rPr>
        <w:t>, abriendo un nuevo canal de comunicación con los clientes</w:t>
      </w:r>
      <w:r w:rsidR="000E035C" w:rsidRPr="002709A0">
        <w:rPr>
          <w:rFonts w:asciiTheme="minorHAnsi" w:eastAsia="Times New Roman" w:hAnsiTheme="minorHAnsi"/>
          <w:sz w:val="22"/>
          <w:szCs w:val="22"/>
        </w:rPr>
        <w:t>.</w:t>
      </w:r>
    </w:p>
    <w:p w:rsidR="00E05457" w:rsidRPr="002709A0" w:rsidRDefault="00E05457"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WI</w:t>
      </w:r>
      <w:r w:rsidR="005C1598" w:rsidRPr="002709A0">
        <w:rPr>
          <w:rFonts w:asciiTheme="minorHAnsi" w:eastAsia="Times New Roman" w:hAnsiTheme="minorHAnsi"/>
          <w:sz w:val="22"/>
          <w:szCs w:val="22"/>
        </w:rPr>
        <w:t xml:space="preserve">ADVISOR: </w:t>
      </w:r>
      <w:r w:rsidRPr="002709A0">
        <w:rPr>
          <w:rFonts w:asciiTheme="minorHAnsi" w:eastAsia="Times New Roman" w:hAnsiTheme="minorHAnsi"/>
          <w:sz w:val="22"/>
          <w:szCs w:val="22"/>
        </w:rPr>
        <w:t>Los primeros en incorporar una herramienta de inspección integrada en una tableta en la zona de servicio</w:t>
      </w:r>
      <w:r w:rsidR="00D9593E" w:rsidRPr="002709A0">
        <w:rPr>
          <w:rFonts w:asciiTheme="minorHAnsi" w:eastAsia="Times New Roman" w:hAnsiTheme="minorHAnsi"/>
          <w:sz w:val="22"/>
          <w:szCs w:val="22"/>
        </w:rPr>
        <w:t>,</w:t>
      </w:r>
      <w:r w:rsidRPr="002709A0">
        <w:rPr>
          <w:rFonts w:asciiTheme="minorHAnsi" w:eastAsia="Times New Roman" w:hAnsiTheme="minorHAnsi"/>
          <w:sz w:val="22"/>
          <w:szCs w:val="22"/>
        </w:rPr>
        <w:t xml:space="preserve"> para una recepción dinámica (primera marca en España).</w:t>
      </w:r>
    </w:p>
    <w:p w:rsidR="005C1598" w:rsidRPr="002709A0" w:rsidRDefault="005C1598"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Sistema electrónico de rastreo de vehículos (EVTS, por sus siglas en inglés): pioneros en el mercado en ofrecer un nuevo dispositivo de rastreo del vehículo, que envía mensajes de texto al usuario cuando éste conduce muy rápido o se aleja de los parámetros preestablecidos</w:t>
      </w:r>
      <w:r w:rsidR="000E035C" w:rsidRPr="002709A0">
        <w:rPr>
          <w:rFonts w:asciiTheme="minorHAnsi" w:eastAsia="Times New Roman" w:hAnsiTheme="minorHAnsi"/>
          <w:sz w:val="22"/>
          <w:szCs w:val="22"/>
        </w:rPr>
        <w:t>.</w:t>
      </w:r>
    </w:p>
    <w:p w:rsidR="005C1598" w:rsidRPr="002709A0" w:rsidRDefault="005C1598" w:rsidP="002709A0">
      <w:pPr>
        <w:pStyle w:val="Default"/>
        <w:numPr>
          <w:ilvl w:val="0"/>
          <w:numId w:val="18"/>
        </w:numPr>
        <w:spacing w:line="276" w:lineRule="auto"/>
        <w:ind w:left="360"/>
        <w:jc w:val="both"/>
        <w:rPr>
          <w:rFonts w:asciiTheme="minorHAnsi" w:eastAsia="Times New Roman" w:hAnsiTheme="minorHAnsi"/>
          <w:sz w:val="22"/>
          <w:szCs w:val="22"/>
        </w:rPr>
      </w:pPr>
      <w:proofErr w:type="spellStart"/>
      <w:r w:rsidRPr="002709A0">
        <w:rPr>
          <w:rFonts w:asciiTheme="minorHAnsi" w:eastAsia="Times New Roman" w:hAnsiTheme="minorHAnsi"/>
          <w:sz w:val="22"/>
          <w:szCs w:val="22"/>
        </w:rPr>
        <w:t>Wi</w:t>
      </w:r>
      <w:proofErr w:type="spellEnd"/>
      <w:r w:rsidRPr="002709A0">
        <w:rPr>
          <w:rFonts w:asciiTheme="minorHAnsi" w:eastAsia="Times New Roman" w:hAnsiTheme="minorHAnsi"/>
          <w:sz w:val="22"/>
          <w:szCs w:val="22"/>
        </w:rPr>
        <w:t xml:space="preserve">-Fi: pioneros en ofrecer sistemas para habilitar una zona </w:t>
      </w:r>
      <w:proofErr w:type="spellStart"/>
      <w:r w:rsidRPr="002709A0">
        <w:rPr>
          <w:rFonts w:asciiTheme="minorHAnsi" w:eastAsia="Times New Roman" w:hAnsiTheme="minorHAnsi"/>
          <w:sz w:val="22"/>
          <w:szCs w:val="22"/>
        </w:rPr>
        <w:t>Wi</w:t>
      </w:r>
      <w:proofErr w:type="spellEnd"/>
      <w:r w:rsidRPr="002709A0">
        <w:rPr>
          <w:rFonts w:asciiTheme="minorHAnsi" w:eastAsia="Times New Roman" w:hAnsiTheme="minorHAnsi"/>
          <w:sz w:val="22"/>
          <w:szCs w:val="22"/>
        </w:rPr>
        <w:t>-Fi en sus vehículos</w:t>
      </w:r>
      <w:r w:rsidR="000E035C" w:rsidRPr="002709A0">
        <w:rPr>
          <w:rFonts w:asciiTheme="minorHAnsi" w:eastAsia="Times New Roman" w:hAnsiTheme="minorHAnsi"/>
          <w:sz w:val="22"/>
          <w:szCs w:val="22"/>
        </w:rPr>
        <w:t>.</w:t>
      </w:r>
    </w:p>
    <w:p w:rsidR="005C1598" w:rsidRPr="002709A0" w:rsidRDefault="005C1598"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Manuales de usuario electrónicos: los primeros en introducir manuales de usuario en DVD y un formato de manual en versión corta</w:t>
      </w:r>
      <w:r w:rsidR="000E035C" w:rsidRPr="002709A0">
        <w:rPr>
          <w:rFonts w:asciiTheme="minorHAnsi" w:eastAsia="Times New Roman" w:hAnsiTheme="minorHAnsi"/>
          <w:sz w:val="22"/>
          <w:szCs w:val="22"/>
        </w:rPr>
        <w:t>.</w:t>
      </w:r>
    </w:p>
    <w:p w:rsidR="00BF2C82" w:rsidRPr="002709A0" w:rsidRDefault="00BF2C82" w:rsidP="002709A0">
      <w:pPr>
        <w:pStyle w:val="Default"/>
        <w:spacing w:line="276" w:lineRule="auto"/>
        <w:jc w:val="both"/>
        <w:rPr>
          <w:rFonts w:asciiTheme="minorHAnsi" w:eastAsia="Times New Roman" w:hAnsiTheme="minorHAnsi"/>
          <w:sz w:val="22"/>
          <w:szCs w:val="22"/>
        </w:rPr>
      </w:pPr>
    </w:p>
    <w:p w:rsidR="00BF2C82" w:rsidRPr="002709A0" w:rsidRDefault="00BF2C82" w:rsidP="002709A0">
      <w:pPr>
        <w:spacing w:line="276" w:lineRule="auto"/>
        <w:jc w:val="both"/>
        <w:rPr>
          <w:rFonts w:asciiTheme="minorHAnsi" w:eastAsia="Calibri" w:hAnsiTheme="minorHAnsi" w:cs="Times New Roman"/>
          <w:lang w:eastAsia="es-ES" w:bidi="es-ES"/>
        </w:rPr>
      </w:pPr>
      <w:r w:rsidRPr="002709A0">
        <w:rPr>
          <w:rFonts w:asciiTheme="minorHAnsi" w:eastAsia="Calibri" w:hAnsiTheme="minorHAnsi" w:cs="Times New Roman"/>
          <w:lang w:eastAsia="es-ES" w:bidi="es-ES"/>
        </w:rPr>
        <w:t>A</w:t>
      </w:r>
      <w:r w:rsidR="00E33A28" w:rsidRPr="002709A0">
        <w:rPr>
          <w:rFonts w:asciiTheme="minorHAnsi" w:eastAsia="Calibri" w:hAnsiTheme="minorHAnsi" w:cs="Times New Roman"/>
          <w:lang w:eastAsia="es-ES" w:bidi="es-ES"/>
        </w:rPr>
        <w:t xml:space="preserve"> día de hoy, </w:t>
      </w:r>
      <w:proofErr w:type="spellStart"/>
      <w:r w:rsidR="00EC00E6" w:rsidRPr="002709A0">
        <w:rPr>
          <w:rFonts w:asciiTheme="minorHAnsi" w:hAnsiTheme="minorHAnsi"/>
        </w:rPr>
        <w:t>Mopar</w:t>
      </w:r>
      <w:proofErr w:type="spellEnd"/>
      <w:r w:rsidR="00EC00E6" w:rsidRPr="002709A0">
        <w:rPr>
          <w:rFonts w:asciiTheme="minorHAnsi" w:hAnsiTheme="minorHAnsi"/>
          <w:vertAlign w:val="subscript"/>
        </w:rPr>
        <w:t>®</w:t>
      </w:r>
      <w:r w:rsidRPr="002709A0">
        <w:rPr>
          <w:rFonts w:asciiTheme="minorHAnsi" w:eastAsia="Calibri" w:hAnsiTheme="minorHAnsi" w:cs="Times New Roman"/>
          <w:lang w:eastAsia="es-ES" w:bidi="es-ES"/>
        </w:rPr>
        <w:t xml:space="preserve"> </w:t>
      </w:r>
      <w:r w:rsidR="00E33A28" w:rsidRPr="002709A0">
        <w:rPr>
          <w:rFonts w:asciiTheme="minorHAnsi" w:eastAsia="Calibri" w:hAnsiTheme="minorHAnsi" w:cs="Times New Roman"/>
          <w:lang w:eastAsia="es-ES" w:bidi="es-ES"/>
        </w:rPr>
        <w:t>es la  marca de p</w:t>
      </w:r>
      <w:r w:rsidRPr="002709A0">
        <w:rPr>
          <w:rFonts w:asciiTheme="minorHAnsi" w:eastAsia="Calibri" w:hAnsiTheme="minorHAnsi" w:cs="Times New Roman"/>
          <w:lang w:eastAsia="es-ES" w:bidi="es-ES"/>
        </w:rPr>
        <w:t>os</w:t>
      </w:r>
      <w:r w:rsidR="00E33A28" w:rsidRPr="002709A0">
        <w:rPr>
          <w:rFonts w:asciiTheme="minorHAnsi" w:eastAsia="Calibri" w:hAnsiTheme="minorHAnsi" w:cs="Times New Roman"/>
          <w:lang w:eastAsia="es-ES" w:bidi="es-ES"/>
        </w:rPr>
        <w:t>venta para todas las m</w:t>
      </w:r>
      <w:r w:rsidRPr="002709A0">
        <w:rPr>
          <w:rFonts w:asciiTheme="minorHAnsi" w:eastAsia="Calibri" w:hAnsiTheme="minorHAnsi" w:cs="Times New Roman"/>
          <w:lang w:eastAsia="es-ES" w:bidi="es-ES"/>
        </w:rPr>
        <w:t xml:space="preserve">arcas de Fiat Chrysler </w:t>
      </w:r>
      <w:proofErr w:type="spellStart"/>
      <w:r w:rsidRPr="002709A0">
        <w:rPr>
          <w:rFonts w:asciiTheme="minorHAnsi" w:eastAsia="Calibri" w:hAnsiTheme="minorHAnsi" w:cs="Times New Roman"/>
          <w:lang w:eastAsia="es-ES" w:bidi="es-ES"/>
        </w:rPr>
        <w:t>Automobiles</w:t>
      </w:r>
      <w:proofErr w:type="spellEnd"/>
      <w:r w:rsidRPr="002709A0">
        <w:rPr>
          <w:rFonts w:asciiTheme="minorHAnsi" w:eastAsia="Calibri" w:hAnsiTheme="minorHAnsi" w:cs="Times New Roman"/>
          <w:lang w:eastAsia="es-ES" w:bidi="es-ES"/>
        </w:rPr>
        <w:t xml:space="preserve"> (</w:t>
      </w:r>
      <w:proofErr w:type="spellStart"/>
      <w:r w:rsidRPr="002709A0">
        <w:rPr>
          <w:rFonts w:asciiTheme="minorHAnsi" w:eastAsia="Calibri" w:hAnsiTheme="minorHAnsi" w:cs="Times New Roman"/>
          <w:lang w:eastAsia="es-ES" w:bidi="es-ES"/>
        </w:rPr>
        <w:t>The</w:t>
      </w:r>
      <w:proofErr w:type="spellEnd"/>
      <w:r w:rsidRPr="002709A0">
        <w:rPr>
          <w:rFonts w:asciiTheme="minorHAnsi" w:eastAsia="Calibri" w:hAnsiTheme="minorHAnsi" w:cs="Times New Roman"/>
          <w:lang w:eastAsia="es-ES" w:bidi="es-ES"/>
        </w:rPr>
        <w:t xml:space="preserve"> Brand of </w:t>
      </w:r>
      <w:proofErr w:type="spellStart"/>
      <w:r w:rsidRPr="002709A0">
        <w:rPr>
          <w:rFonts w:asciiTheme="minorHAnsi" w:eastAsia="Calibri" w:hAnsiTheme="minorHAnsi" w:cs="Times New Roman"/>
          <w:lang w:eastAsia="es-ES" w:bidi="es-ES"/>
        </w:rPr>
        <w:t>Brands</w:t>
      </w:r>
      <w:proofErr w:type="spellEnd"/>
      <w:r w:rsidRPr="002709A0">
        <w:rPr>
          <w:rFonts w:asciiTheme="minorHAnsi" w:eastAsia="Calibri" w:hAnsiTheme="minorHAnsi" w:cs="Times New Roman"/>
          <w:lang w:eastAsia="es-ES" w:bidi="es-ES"/>
        </w:rPr>
        <w:t>).</w:t>
      </w:r>
    </w:p>
    <w:p w:rsidR="008E33F5" w:rsidRPr="002709A0" w:rsidRDefault="008E33F5" w:rsidP="002709A0">
      <w:pPr>
        <w:spacing w:line="276" w:lineRule="auto"/>
        <w:jc w:val="both"/>
        <w:rPr>
          <w:rFonts w:asciiTheme="minorHAnsi" w:eastAsia="Calibri" w:hAnsiTheme="minorHAnsi" w:cs="Times New Roman"/>
          <w:lang w:eastAsia="es-ES" w:bidi="es-ES"/>
        </w:rPr>
      </w:pPr>
    </w:p>
    <w:p w:rsidR="008E33F5" w:rsidRPr="002709A0" w:rsidRDefault="008E33F5" w:rsidP="002709A0">
      <w:pPr>
        <w:spacing w:line="276" w:lineRule="auto"/>
        <w:jc w:val="both"/>
        <w:rPr>
          <w:rFonts w:asciiTheme="minorHAnsi" w:eastAsia="Calibri" w:hAnsiTheme="minorHAnsi" w:cs="Times New Roman"/>
          <w:lang w:eastAsia="es-ES" w:bidi="es-ES"/>
        </w:rPr>
      </w:pPr>
      <w:r w:rsidRPr="002709A0">
        <w:rPr>
          <w:rFonts w:asciiTheme="minorHAnsi" w:eastAsia="Calibri" w:hAnsiTheme="minorHAnsi" w:cs="Times New Roman"/>
          <w:lang w:eastAsia="es-ES" w:bidi="es-ES"/>
        </w:rPr>
        <w:t xml:space="preserve">En 2017 </w:t>
      </w:r>
      <w:proofErr w:type="spellStart"/>
      <w:r w:rsidR="00EC00E6" w:rsidRPr="002709A0">
        <w:rPr>
          <w:rFonts w:asciiTheme="minorHAnsi" w:hAnsiTheme="minorHAnsi"/>
        </w:rPr>
        <w:t>Mopar</w:t>
      </w:r>
      <w:proofErr w:type="spellEnd"/>
      <w:r w:rsidR="00EC00E6" w:rsidRPr="002709A0">
        <w:rPr>
          <w:rFonts w:asciiTheme="minorHAnsi" w:hAnsiTheme="minorHAnsi"/>
          <w:vertAlign w:val="subscript"/>
        </w:rPr>
        <w:t>®</w:t>
      </w:r>
      <w:r w:rsidRPr="002709A0">
        <w:rPr>
          <w:rFonts w:asciiTheme="minorHAnsi" w:eastAsia="Calibri" w:hAnsiTheme="minorHAnsi" w:cs="Times New Roman"/>
          <w:lang w:eastAsia="es-ES" w:bidi="es-ES"/>
        </w:rPr>
        <w:t xml:space="preserve"> cumplió 80 años de historia al lado de sus Clientes, reflejando su fuerza y herencia. Constituye parte de Fiat Chrysler </w:t>
      </w:r>
      <w:proofErr w:type="spellStart"/>
      <w:r w:rsidRPr="002709A0">
        <w:rPr>
          <w:rFonts w:asciiTheme="minorHAnsi" w:eastAsia="Calibri" w:hAnsiTheme="minorHAnsi" w:cs="Times New Roman"/>
          <w:lang w:eastAsia="es-ES" w:bidi="es-ES"/>
        </w:rPr>
        <w:t>Automobiles</w:t>
      </w:r>
      <w:proofErr w:type="spellEnd"/>
      <w:r w:rsidRPr="002709A0">
        <w:rPr>
          <w:rFonts w:asciiTheme="minorHAnsi" w:eastAsia="Calibri" w:hAnsiTheme="minorHAnsi" w:cs="Times New Roman"/>
          <w:lang w:eastAsia="es-ES" w:bidi="es-ES"/>
        </w:rPr>
        <w:t xml:space="preserve"> y juega un rol vital en el alcance del éxito del Grupo, siendo líder en avances tecnológicos  e  innovación  y  cubriendo  las  necesidades de los Clientes </w:t>
      </w:r>
      <w:r w:rsidR="00DF646B" w:rsidRPr="002709A0">
        <w:rPr>
          <w:rFonts w:asciiTheme="minorHAnsi" w:eastAsia="Calibri" w:hAnsiTheme="minorHAnsi" w:cs="Times New Roman"/>
          <w:lang w:eastAsia="es-ES" w:bidi="es-ES"/>
        </w:rPr>
        <w:t>durante todo el ci</w:t>
      </w:r>
      <w:r w:rsidR="00091F89" w:rsidRPr="002709A0">
        <w:rPr>
          <w:rFonts w:asciiTheme="minorHAnsi" w:eastAsia="Calibri" w:hAnsiTheme="minorHAnsi" w:cs="Times New Roman"/>
          <w:lang w:eastAsia="es-ES" w:bidi="es-ES"/>
        </w:rPr>
        <w:t>clo de vida de sus vehículos.</w:t>
      </w:r>
    </w:p>
    <w:p w:rsidR="00091F89" w:rsidRPr="002709A0" w:rsidRDefault="00091F89" w:rsidP="002709A0">
      <w:pPr>
        <w:spacing w:line="276" w:lineRule="auto"/>
        <w:jc w:val="both"/>
        <w:rPr>
          <w:rFonts w:asciiTheme="minorHAnsi" w:eastAsia="Calibri" w:hAnsiTheme="minorHAnsi" w:cs="Times New Roman"/>
          <w:lang w:eastAsia="es-ES" w:bidi="es-ES"/>
        </w:rPr>
      </w:pPr>
    </w:p>
    <w:p w:rsidR="008E33F5" w:rsidRPr="002709A0" w:rsidRDefault="00EC00E6" w:rsidP="002709A0">
      <w:pPr>
        <w:spacing w:line="276" w:lineRule="auto"/>
        <w:jc w:val="both"/>
        <w:rPr>
          <w:rFonts w:asciiTheme="minorHAnsi" w:eastAsia="Calibri" w:hAnsiTheme="minorHAnsi" w:cs="Times New Roman"/>
          <w:lang w:eastAsia="es-ES" w:bidi="es-ES"/>
        </w:rPr>
      </w:pPr>
      <w:r>
        <w:rPr>
          <w:rFonts w:asciiTheme="minorHAnsi" w:eastAsia="Calibri" w:hAnsiTheme="minorHAnsi" w:cs="Times New Roman"/>
          <w:lang w:eastAsia="es-ES" w:bidi="es-ES"/>
        </w:rPr>
        <w:t xml:space="preserve">La misión de </w:t>
      </w:r>
      <w:proofErr w:type="spellStart"/>
      <w:r w:rsidRPr="002709A0">
        <w:rPr>
          <w:rFonts w:asciiTheme="minorHAnsi" w:hAnsiTheme="minorHAnsi"/>
        </w:rPr>
        <w:t>Mopar</w:t>
      </w:r>
      <w:proofErr w:type="spellEnd"/>
      <w:r w:rsidRPr="002709A0">
        <w:rPr>
          <w:rFonts w:asciiTheme="minorHAnsi" w:hAnsiTheme="minorHAnsi"/>
          <w:vertAlign w:val="subscript"/>
        </w:rPr>
        <w:t>®</w:t>
      </w:r>
      <w:r w:rsidR="008E33F5" w:rsidRPr="002709A0">
        <w:rPr>
          <w:rFonts w:asciiTheme="minorHAnsi" w:eastAsia="Calibri" w:hAnsiTheme="minorHAnsi" w:cs="Times New Roman"/>
          <w:lang w:eastAsia="es-ES" w:bidi="es-ES"/>
        </w:rPr>
        <w:t xml:space="preserve"> en España se</w:t>
      </w:r>
      <w:r w:rsidR="00DF646B" w:rsidRPr="002709A0">
        <w:rPr>
          <w:rFonts w:asciiTheme="minorHAnsi" w:eastAsia="Calibri" w:hAnsiTheme="minorHAnsi" w:cs="Times New Roman"/>
          <w:lang w:eastAsia="es-ES" w:bidi="es-ES"/>
        </w:rPr>
        <w:t xml:space="preserve"> basa en los siguientes valores</w:t>
      </w:r>
      <w:r w:rsidR="008E33F5" w:rsidRPr="002709A0">
        <w:rPr>
          <w:rFonts w:asciiTheme="minorHAnsi" w:eastAsia="Calibri" w:hAnsiTheme="minorHAnsi" w:cs="Times New Roman"/>
          <w:lang w:eastAsia="es-ES" w:bidi="es-ES"/>
        </w:rPr>
        <w:t>:</w:t>
      </w:r>
    </w:p>
    <w:p w:rsidR="008E33F5" w:rsidRPr="002709A0" w:rsidRDefault="008E33F5" w:rsidP="002709A0">
      <w:pPr>
        <w:spacing w:line="276" w:lineRule="auto"/>
        <w:jc w:val="both"/>
        <w:rPr>
          <w:rFonts w:asciiTheme="minorHAnsi" w:eastAsia="Calibri" w:hAnsiTheme="minorHAnsi" w:cs="Times New Roman"/>
          <w:lang w:eastAsia="es-ES" w:bidi="es-ES"/>
        </w:rPr>
      </w:pP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Unicidad, el resultado de una tradición sin iguales y de un co</w:t>
      </w:r>
      <w:r w:rsidR="00DA69D5">
        <w:rPr>
          <w:rFonts w:asciiTheme="minorHAnsi" w:eastAsia="Times New Roman" w:hAnsiTheme="minorHAnsi"/>
          <w:sz w:val="22"/>
          <w:szCs w:val="22"/>
        </w:rPr>
        <w:t>mpromiso diario hacia el futuro.</w:t>
      </w: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Autenticidad, que guía a una plantilla experta y determinada, por lo que nuestra vo</w:t>
      </w:r>
      <w:r w:rsidR="00DA69D5">
        <w:rPr>
          <w:rFonts w:asciiTheme="minorHAnsi" w:eastAsia="Times New Roman" w:hAnsiTheme="minorHAnsi"/>
          <w:sz w:val="22"/>
          <w:szCs w:val="22"/>
        </w:rPr>
        <w:t>z resulta sincera y convincente.</w:t>
      </w: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Originalidad</w:t>
      </w:r>
      <w:r w:rsidR="00EC00E6">
        <w:rPr>
          <w:rFonts w:asciiTheme="minorHAnsi" w:eastAsia="Times New Roman" w:hAnsiTheme="minorHAnsi"/>
          <w:sz w:val="22"/>
          <w:szCs w:val="22"/>
        </w:rPr>
        <w:t xml:space="preserve">, porque </w:t>
      </w:r>
      <w:proofErr w:type="spellStart"/>
      <w:r w:rsidR="00EC00E6" w:rsidRPr="002709A0">
        <w:rPr>
          <w:rFonts w:asciiTheme="minorHAnsi" w:eastAsia="Times New Roman" w:hAnsiTheme="minorHAnsi"/>
          <w:sz w:val="22"/>
          <w:szCs w:val="22"/>
        </w:rPr>
        <w:t>Mopar</w:t>
      </w:r>
      <w:proofErr w:type="spellEnd"/>
      <w:r w:rsidR="00EC00E6" w:rsidRPr="002709A0">
        <w:rPr>
          <w:rFonts w:asciiTheme="minorHAnsi" w:eastAsia="Times New Roman" w:hAnsiTheme="minorHAnsi"/>
          <w:sz w:val="22"/>
          <w:szCs w:val="22"/>
          <w:vertAlign w:val="subscript"/>
        </w:rPr>
        <w:t>®</w:t>
      </w:r>
      <w:r w:rsidRPr="002709A0">
        <w:rPr>
          <w:rFonts w:asciiTheme="minorHAnsi" w:eastAsia="Times New Roman" w:hAnsiTheme="minorHAnsi"/>
          <w:sz w:val="22"/>
          <w:szCs w:val="22"/>
        </w:rPr>
        <w:t xml:space="preserve"> es una parte esencial del grupo que diseña, desarrolla y produce los vehículos Fiat Chrysler </w:t>
      </w:r>
      <w:proofErr w:type="spellStart"/>
      <w:r w:rsidRPr="002709A0">
        <w:rPr>
          <w:rFonts w:asciiTheme="minorHAnsi" w:eastAsia="Times New Roman" w:hAnsiTheme="minorHAnsi"/>
          <w:sz w:val="22"/>
          <w:szCs w:val="22"/>
        </w:rPr>
        <w:t>Automobiles</w:t>
      </w:r>
      <w:proofErr w:type="spellEnd"/>
      <w:r w:rsidRPr="002709A0">
        <w:rPr>
          <w:rFonts w:asciiTheme="minorHAnsi" w:eastAsia="Times New Roman" w:hAnsiTheme="minorHAnsi"/>
          <w:sz w:val="22"/>
          <w:szCs w:val="22"/>
        </w:rPr>
        <w:t xml:space="preserve"> y garantiza pr</w:t>
      </w:r>
      <w:r w:rsidR="00DA69D5">
        <w:rPr>
          <w:rFonts w:asciiTheme="minorHAnsi" w:eastAsia="Times New Roman" w:hAnsiTheme="minorHAnsi"/>
          <w:sz w:val="22"/>
          <w:szCs w:val="22"/>
        </w:rPr>
        <w:t>oductos originales y de calidad.</w:t>
      </w: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Pasión, la consecuencia de nuestro amor por los coches y del cuidado r</w:t>
      </w:r>
      <w:r w:rsidR="00DA69D5">
        <w:rPr>
          <w:rFonts w:asciiTheme="minorHAnsi" w:eastAsia="Times New Roman" w:hAnsiTheme="minorHAnsi"/>
          <w:sz w:val="22"/>
          <w:szCs w:val="22"/>
        </w:rPr>
        <w:t>eservado a los que los conducen.</w:t>
      </w: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lastRenderedPageBreak/>
        <w:t xml:space="preserve">Confianza, fundamentada en nuestra profesionalidad, experiencia, </w:t>
      </w:r>
      <w:r w:rsidR="00DA69D5">
        <w:rPr>
          <w:rFonts w:asciiTheme="minorHAnsi" w:eastAsia="Times New Roman" w:hAnsiTheme="minorHAnsi"/>
          <w:sz w:val="22"/>
          <w:szCs w:val="22"/>
        </w:rPr>
        <w:t>transparencia y responsabilidad.</w:t>
      </w:r>
    </w:p>
    <w:p w:rsidR="002709A0" w:rsidRPr="002709A0" w:rsidRDefault="002709A0" w:rsidP="002709A0">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Dedicación, porque estamos siempre cerca de nuestros client</w:t>
      </w:r>
      <w:r w:rsidR="00DA69D5">
        <w:rPr>
          <w:rFonts w:asciiTheme="minorHAnsi" w:eastAsia="Times New Roman" w:hAnsiTheme="minorHAnsi"/>
          <w:sz w:val="22"/>
          <w:szCs w:val="22"/>
        </w:rPr>
        <w:t>es, de sus deseos y necesidades.</w:t>
      </w:r>
    </w:p>
    <w:p w:rsidR="002709A0" w:rsidRPr="002709A0" w:rsidRDefault="002709A0" w:rsidP="00000F06">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 xml:space="preserve">Innovación, porque queremos que nuestros productos </w:t>
      </w:r>
      <w:r w:rsidR="006F6690" w:rsidRPr="002709A0">
        <w:rPr>
          <w:rFonts w:asciiTheme="minorHAnsi" w:eastAsia="Times New Roman" w:hAnsiTheme="minorHAnsi"/>
          <w:sz w:val="22"/>
          <w:szCs w:val="22"/>
        </w:rPr>
        <w:t>estén</w:t>
      </w:r>
      <w:r w:rsidRPr="002709A0">
        <w:rPr>
          <w:rFonts w:asciiTheme="minorHAnsi" w:eastAsia="Times New Roman" w:hAnsiTheme="minorHAnsi"/>
          <w:sz w:val="22"/>
          <w:szCs w:val="22"/>
        </w:rPr>
        <w:t xml:space="preserve"> siempre a la vanguardia, para guiar el desarrollo del mercado y ser líderes en tecnología y prestaciones</w:t>
      </w:r>
      <w:r w:rsidR="00DA69D5">
        <w:rPr>
          <w:rFonts w:asciiTheme="minorHAnsi" w:eastAsia="Times New Roman" w:hAnsiTheme="minorHAnsi"/>
          <w:sz w:val="22"/>
          <w:szCs w:val="22"/>
        </w:rPr>
        <w:t>.</w:t>
      </w:r>
    </w:p>
    <w:p w:rsidR="002709A0" w:rsidRPr="002709A0" w:rsidRDefault="002709A0" w:rsidP="00000F06">
      <w:pPr>
        <w:pStyle w:val="Default"/>
        <w:numPr>
          <w:ilvl w:val="0"/>
          <w:numId w:val="18"/>
        </w:numPr>
        <w:spacing w:line="276" w:lineRule="auto"/>
        <w:ind w:left="360"/>
        <w:jc w:val="both"/>
        <w:rPr>
          <w:rFonts w:asciiTheme="minorHAnsi" w:eastAsia="Times New Roman" w:hAnsiTheme="minorHAnsi"/>
          <w:sz w:val="22"/>
          <w:szCs w:val="22"/>
        </w:rPr>
      </w:pPr>
      <w:r w:rsidRPr="002709A0">
        <w:rPr>
          <w:rFonts w:asciiTheme="minorHAnsi" w:eastAsia="Times New Roman" w:hAnsiTheme="minorHAnsi"/>
          <w:sz w:val="22"/>
          <w:szCs w:val="22"/>
        </w:rPr>
        <w:t>Sostenibilidad, ya que procuramos causar el menor impacto medioambiental posible, para conjugar las necesidades actuales con las de las de generaciones futuras.</w:t>
      </w:r>
    </w:p>
    <w:p w:rsidR="008E33F5" w:rsidRPr="002709A0" w:rsidRDefault="008E33F5" w:rsidP="002709A0">
      <w:pPr>
        <w:spacing w:line="276" w:lineRule="auto"/>
        <w:jc w:val="both"/>
        <w:rPr>
          <w:rFonts w:asciiTheme="minorHAnsi" w:eastAsia="Calibri" w:hAnsiTheme="minorHAnsi" w:cs="Times New Roman"/>
          <w:lang w:eastAsia="es-ES" w:bidi="es-ES"/>
        </w:rPr>
      </w:pPr>
    </w:p>
    <w:p w:rsidR="005C1598" w:rsidRPr="002709A0" w:rsidRDefault="005C1598" w:rsidP="002709A0">
      <w:pPr>
        <w:spacing w:line="276" w:lineRule="auto"/>
        <w:jc w:val="both"/>
        <w:rPr>
          <w:rFonts w:asciiTheme="minorHAnsi" w:eastAsia="Calibri" w:hAnsiTheme="minorHAnsi" w:cs="Times New Roman"/>
          <w:lang w:eastAsia="es-ES" w:bidi="es-ES"/>
        </w:rPr>
      </w:pPr>
    </w:p>
    <w:p w:rsidR="00816BEB" w:rsidRPr="002709A0" w:rsidRDefault="00816BEB" w:rsidP="002709A0">
      <w:pPr>
        <w:pStyle w:val="Default"/>
        <w:spacing w:line="276" w:lineRule="auto"/>
        <w:jc w:val="both"/>
        <w:rPr>
          <w:rFonts w:asciiTheme="minorHAnsi" w:eastAsia="Times New Roman" w:hAnsiTheme="minorHAnsi" w:cstheme="minorHAnsi"/>
          <w:sz w:val="22"/>
          <w:szCs w:val="22"/>
        </w:rPr>
      </w:pPr>
    </w:p>
    <w:p w:rsidR="00000F06" w:rsidRDefault="00000F06" w:rsidP="00000F06">
      <w:pPr>
        <w:spacing w:line="360" w:lineRule="auto"/>
        <w:jc w:val="both"/>
        <w:rPr>
          <w:b/>
          <w:i/>
        </w:rPr>
      </w:pPr>
      <w:r>
        <w:rPr>
          <w:b/>
          <w:i/>
        </w:rPr>
        <w:t xml:space="preserve">Más información en: </w:t>
      </w:r>
      <w:hyperlink r:id="rId10" w:history="1">
        <w:r w:rsidR="006911BC" w:rsidRPr="006300C0">
          <w:rPr>
            <w:rStyle w:val="Hipervnculo"/>
            <w:b/>
            <w:i/>
          </w:rPr>
          <w:t>http://www.mopar.eu/eu/es/</w:t>
        </w:r>
      </w:hyperlink>
    </w:p>
    <w:p w:rsidR="006911BC" w:rsidRDefault="00A00ABA" w:rsidP="006911BC">
      <w:pPr>
        <w:spacing w:line="360" w:lineRule="auto"/>
        <w:jc w:val="both"/>
        <w:rPr>
          <w:b/>
          <w:i/>
        </w:rPr>
      </w:pPr>
      <w:hyperlink r:id="rId11" w:history="1">
        <w:r w:rsidR="006911BC" w:rsidRPr="006300C0">
          <w:rPr>
            <w:rStyle w:val="Hipervnculo"/>
            <w:b/>
            <w:i/>
          </w:rPr>
          <w:t>https://www.jeep.es/mopar</w:t>
        </w:r>
      </w:hyperlink>
    </w:p>
    <w:p w:rsidR="006911BC" w:rsidRDefault="00A00ABA" w:rsidP="00000F06">
      <w:pPr>
        <w:spacing w:line="360" w:lineRule="auto"/>
        <w:jc w:val="both"/>
        <w:rPr>
          <w:b/>
          <w:i/>
        </w:rPr>
      </w:pPr>
      <w:hyperlink r:id="rId12" w:history="1">
        <w:r w:rsidR="006911BC" w:rsidRPr="006300C0">
          <w:rPr>
            <w:rStyle w:val="Hipervnculo"/>
            <w:b/>
            <w:i/>
          </w:rPr>
          <w:t>https://www.fiat.es/mopar</w:t>
        </w:r>
      </w:hyperlink>
    </w:p>
    <w:p w:rsidR="006911BC" w:rsidRDefault="00A00ABA" w:rsidP="00000F06">
      <w:pPr>
        <w:spacing w:line="360" w:lineRule="auto"/>
        <w:jc w:val="both"/>
        <w:rPr>
          <w:b/>
          <w:i/>
        </w:rPr>
      </w:pPr>
      <w:hyperlink r:id="rId13" w:history="1">
        <w:r w:rsidR="006911BC" w:rsidRPr="006300C0">
          <w:rPr>
            <w:rStyle w:val="Hipervnculo"/>
            <w:b/>
            <w:i/>
          </w:rPr>
          <w:t>https://www.abarth.es/mopar</w:t>
        </w:r>
      </w:hyperlink>
    </w:p>
    <w:p w:rsidR="006911BC" w:rsidRDefault="00A00ABA" w:rsidP="00000F06">
      <w:pPr>
        <w:spacing w:line="360" w:lineRule="auto"/>
        <w:jc w:val="both"/>
        <w:rPr>
          <w:rStyle w:val="Hipervnculo"/>
          <w:b/>
          <w:i/>
        </w:rPr>
      </w:pPr>
      <w:hyperlink r:id="rId14" w:history="1">
        <w:r w:rsidR="006911BC" w:rsidRPr="006300C0">
          <w:rPr>
            <w:rStyle w:val="Hipervnculo"/>
            <w:b/>
            <w:i/>
          </w:rPr>
          <w:t>https://www.alfaromeo.es/mopar</w:t>
        </w:r>
      </w:hyperlink>
    </w:p>
    <w:p w:rsidR="00857B28" w:rsidRDefault="00A00ABA" w:rsidP="00000F06">
      <w:pPr>
        <w:spacing w:line="360" w:lineRule="auto"/>
        <w:jc w:val="both"/>
        <w:rPr>
          <w:b/>
          <w:i/>
        </w:rPr>
      </w:pPr>
      <w:hyperlink r:id="rId15" w:history="1">
        <w:r w:rsidR="00857B28" w:rsidRPr="002706F3">
          <w:rPr>
            <w:rStyle w:val="Hipervnculo"/>
            <w:b/>
            <w:i/>
          </w:rPr>
          <w:t>https://www.fiatprofessional.com/es/mopar-servicios</w:t>
        </w:r>
      </w:hyperlink>
    </w:p>
    <w:p w:rsidR="00857B28" w:rsidRDefault="00857B28" w:rsidP="00000F06">
      <w:pPr>
        <w:spacing w:line="360" w:lineRule="auto"/>
        <w:jc w:val="both"/>
        <w:rPr>
          <w:b/>
          <w:i/>
        </w:rPr>
      </w:pPr>
    </w:p>
    <w:p w:rsidR="006911BC" w:rsidRDefault="006911BC" w:rsidP="00000F06">
      <w:pPr>
        <w:spacing w:line="360" w:lineRule="auto"/>
        <w:jc w:val="both"/>
        <w:rPr>
          <w:b/>
          <w:i/>
        </w:rPr>
      </w:pPr>
    </w:p>
    <w:p w:rsidR="006911BC" w:rsidRDefault="006911BC" w:rsidP="00000F06">
      <w:pPr>
        <w:spacing w:line="360" w:lineRule="auto"/>
        <w:jc w:val="both"/>
        <w:rPr>
          <w:b/>
          <w:i/>
        </w:rPr>
      </w:pPr>
    </w:p>
    <w:p w:rsidR="00357C18" w:rsidRPr="002709A0" w:rsidRDefault="00357C18" w:rsidP="002709A0">
      <w:pPr>
        <w:pStyle w:val="Default"/>
        <w:spacing w:line="276" w:lineRule="auto"/>
        <w:jc w:val="both"/>
        <w:rPr>
          <w:rFonts w:asciiTheme="minorHAnsi" w:eastAsia="Times New Roman" w:hAnsiTheme="minorHAnsi" w:cstheme="minorHAnsi"/>
          <w:sz w:val="22"/>
          <w:szCs w:val="22"/>
        </w:rPr>
      </w:pPr>
    </w:p>
    <w:p w:rsidR="00357C18" w:rsidRPr="00111C0C" w:rsidRDefault="00357C18" w:rsidP="002709A0">
      <w:pPr>
        <w:pStyle w:val="Default"/>
        <w:spacing w:line="276" w:lineRule="auto"/>
        <w:jc w:val="both"/>
        <w:rPr>
          <w:rFonts w:asciiTheme="minorHAnsi" w:eastAsia="Times New Roman" w:hAnsiTheme="minorHAnsi" w:cstheme="minorHAnsi"/>
          <w:sz w:val="22"/>
          <w:szCs w:val="22"/>
        </w:rPr>
      </w:pPr>
    </w:p>
    <w:p w:rsidR="00617ADA" w:rsidRPr="00DA69D5" w:rsidRDefault="00000F06" w:rsidP="00DA69D5">
      <w:pPr>
        <w:pStyle w:val="Default"/>
        <w:spacing w:line="360" w:lineRule="auto"/>
        <w:jc w:val="both"/>
        <w:rPr>
          <w:rFonts w:asciiTheme="minorHAnsi" w:eastAsia="Times New Roman" w:hAnsiTheme="minorHAnsi" w:cstheme="minorHAnsi"/>
          <w:b/>
          <w:bCs/>
          <w:i/>
          <w:sz w:val="22"/>
          <w:szCs w:val="22"/>
        </w:rPr>
      </w:pPr>
      <w:r>
        <w:rPr>
          <w:rFonts w:asciiTheme="minorHAnsi" w:eastAsia="Times New Roman" w:hAnsiTheme="minorHAnsi" w:cstheme="minorHAnsi"/>
          <w:sz w:val="22"/>
          <w:szCs w:val="22"/>
        </w:rPr>
        <w:t> </w:t>
      </w:r>
    </w:p>
    <w:p w:rsidR="005D2B51" w:rsidRDefault="005D2B51" w:rsidP="00C013BC">
      <w:pPr>
        <w:spacing w:line="360" w:lineRule="auto"/>
        <w:jc w:val="both"/>
        <w:rPr>
          <w:rFonts w:asciiTheme="minorHAnsi" w:eastAsiaTheme="minorHAnsi" w:hAnsiTheme="minorHAnsi" w:cstheme="minorBidi"/>
          <w:lang w:eastAsia="es-ES" w:bidi="es-ES"/>
        </w:rPr>
      </w:pPr>
    </w:p>
    <w:p w:rsidR="005D2B51" w:rsidRPr="004B4872" w:rsidRDefault="005D2B51" w:rsidP="005D2B51">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4B4872">
        <w:rPr>
          <w:rFonts w:ascii="Arial" w:hAnsi="Arial" w:cs="Arial"/>
          <w:b/>
          <w:bCs/>
          <w:color w:val="A6A6A6" w:themeColor="background1" w:themeShade="A6"/>
          <w:sz w:val="16"/>
          <w:szCs w:val="16"/>
          <w:u w:val="single"/>
          <w:lang w:eastAsia="it-IT"/>
        </w:rPr>
        <w:t xml:space="preserve">Fiat Chrysler </w:t>
      </w:r>
      <w:proofErr w:type="spellStart"/>
      <w:r w:rsidRPr="004B4872">
        <w:rPr>
          <w:rFonts w:ascii="Arial" w:hAnsi="Arial" w:cs="Arial"/>
          <w:b/>
          <w:bCs/>
          <w:color w:val="A6A6A6" w:themeColor="background1" w:themeShade="A6"/>
          <w:sz w:val="16"/>
          <w:szCs w:val="16"/>
          <w:u w:val="single"/>
          <w:lang w:eastAsia="it-IT"/>
        </w:rPr>
        <w:t>Automobiles</w:t>
      </w:r>
      <w:proofErr w:type="spellEnd"/>
      <w:r w:rsidRPr="004B4872">
        <w:rPr>
          <w:rFonts w:ascii="Arial" w:hAnsi="Arial" w:cs="Arial"/>
          <w:b/>
          <w:bCs/>
          <w:color w:val="A6A6A6" w:themeColor="background1" w:themeShade="A6"/>
          <w:sz w:val="16"/>
          <w:szCs w:val="16"/>
          <w:u w:val="single"/>
          <w:lang w:eastAsia="it-IT"/>
        </w:rPr>
        <w:t xml:space="preserve"> </w:t>
      </w:r>
      <w:proofErr w:type="spellStart"/>
      <w:r w:rsidRPr="004B4872">
        <w:rPr>
          <w:rFonts w:ascii="Arial" w:hAnsi="Arial" w:cs="Arial"/>
          <w:b/>
          <w:bCs/>
          <w:color w:val="A6A6A6" w:themeColor="background1" w:themeShade="A6"/>
          <w:sz w:val="16"/>
          <w:szCs w:val="16"/>
          <w:u w:val="single"/>
          <w:lang w:eastAsia="it-IT"/>
        </w:rPr>
        <w:t>Spain</w:t>
      </w:r>
      <w:proofErr w:type="spellEnd"/>
      <w:r w:rsidRPr="004B4872">
        <w:rPr>
          <w:rFonts w:ascii="Arial" w:hAnsi="Arial" w:cs="Arial"/>
          <w:b/>
          <w:bCs/>
          <w:color w:val="A6A6A6" w:themeColor="background1" w:themeShade="A6"/>
          <w:sz w:val="16"/>
          <w:szCs w:val="16"/>
          <w:u w:val="single"/>
          <w:lang w:eastAsia="it-IT"/>
        </w:rPr>
        <w:t>, S.A.</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91.885.37.03</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16" w:history="1">
        <w:r>
          <w:rPr>
            <w:rStyle w:val="Hipervnculo"/>
            <w:rFonts w:ascii="Arial" w:hAnsi="Arial" w:cs="Arial"/>
            <w:b/>
            <w:bCs/>
            <w:sz w:val="16"/>
            <w:szCs w:val="16"/>
            <w:lang w:eastAsia="it-IT"/>
          </w:rPr>
          <w:t>fca@prensafcagroup.com</w:t>
        </w:r>
      </w:hyperlink>
    </w:p>
    <w:p w:rsidR="005D2B51" w:rsidRDefault="005D2B51" w:rsidP="005D2B51">
      <w:pPr>
        <w:spacing w:line="360" w:lineRule="auto"/>
        <w:jc w:val="both"/>
        <w:rPr>
          <w:rFonts w:asciiTheme="minorHAnsi" w:hAnsiTheme="minorHAnsi" w:cstheme="minorBidi"/>
        </w:rPr>
      </w:pPr>
      <w:r>
        <w:rPr>
          <w:rFonts w:ascii="Helvetica" w:hAnsi="Helvetica"/>
          <w:b/>
          <w:color w:val="A6A6A6" w:themeColor="background1" w:themeShade="A6"/>
          <w:sz w:val="16"/>
          <w:szCs w:val="16"/>
          <w:lang w:eastAsia="it-IT"/>
        </w:rPr>
        <w:t>También puedes seguirnos en www.moparpress-europe.es</w:t>
      </w:r>
    </w:p>
    <w:p w:rsidR="00823074" w:rsidRPr="00C013BC" w:rsidRDefault="00823074" w:rsidP="00C013BC">
      <w:pPr>
        <w:spacing w:line="360" w:lineRule="auto"/>
        <w:jc w:val="both"/>
        <w:rPr>
          <w:rFonts w:asciiTheme="minorHAnsi" w:eastAsiaTheme="minorHAnsi" w:hAnsiTheme="minorHAnsi" w:cstheme="minorBidi"/>
          <w:lang w:eastAsia="es-ES" w:bidi="es-ES"/>
        </w:rPr>
      </w:pPr>
    </w:p>
    <w:sectPr w:rsidR="00823074" w:rsidRPr="00C013BC" w:rsidSect="00301313">
      <w:headerReference w:type="default" r:id="rId17"/>
      <w:footerReference w:type="default" r:id="rId18"/>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BA" w:rsidRDefault="00A00ABA" w:rsidP="0040727A">
      <w:r>
        <w:separator/>
      </w:r>
    </w:p>
  </w:endnote>
  <w:endnote w:type="continuationSeparator" w:id="0">
    <w:p w:rsidR="00A00ABA" w:rsidRDefault="00A00AB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D41D1F">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BA" w:rsidRDefault="00A00ABA" w:rsidP="0040727A">
      <w:r>
        <w:separator/>
      </w:r>
    </w:p>
  </w:footnote>
  <w:footnote w:type="continuationSeparator" w:id="0">
    <w:p w:rsidR="00A00ABA" w:rsidRDefault="00A00AB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val="en-U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0AE"/>
    <w:multiLevelType w:val="hybridMultilevel"/>
    <w:tmpl w:val="96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01C4"/>
    <w:multiLevelType w:val="multilevel"/>
    <w:tmpl w:val="CFA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0C15DCB"/>
    <w:multiLevelType w:val="hybridMultilevel"/>
    <w:tmpl w:val="369448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DB6082"/>
    <w:multiLevelType w:val="multilevel"/>
    <w:tmpl w:val="53F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7637073"/>
    <w:multiLevelType w:val="hybridMultilevel"/>
    <w:tmpl w:val="F3DE30D6"/>
    <w:lvl w:ilvl="0" w:tplc="887EE71E">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76548"/>
    <w:multiLevelType w:val="multilevel"/>
    <w:tmpl w:val="9D8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C5C15"/>
    <w:multiLevelType w:val="hybridMultilevel"/>
    <w:tmpl w:val="B1C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2">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5D7BEC"/>
    <w:multiLevelType w:val="multilevel"/>
    <w:tmpl w:val="DC2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97E79"/>
    <w:multiLevelType w:val="hybridMultilevel"/>
    <w:tmpl w:val="9B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4"/>
  </w:num>
  <w:num w:numId="4">
    <w:abstractNumId w:val="7"/>
  </w:num>
  <w:num w:numId="5">
    <w:abstractNumId w:val="17"/>
  </w:num>
  <w:num w:numId="6">
    <w:abstractNumId w:val="18"/>
  </w:num>
  <w:num w:numId="7">
    <w:abstractNumId w:val="15"/>
  </w:num>
  <w:num w:numId="8">
    <w:abstractNumId w:val="3"/>
  </w:num>
  <w:num w:numId="9">
    <w:abstractNumId w:val="11"/>
  </w:num>
  <w:num w:numId="10">
    <w:abstractNumId w:val="12"/>
  </w:num>
  <w:num w:numId="11">
    <w:abstractNumId w:val="10"/>
  </w:num>
  <w:num w:numId="12">
    <w:abstractNumId w:val="13"/>
  </w:num>
  <w:num w:numId="13">
    <w:abstractNumId w:val="1"/>
  </w:num>
  <w:num w:numId="14">
    <w:abstractNumId w:val="9"/>
  </w:num>
  <w:num w:numId="15">
    <w:abstractNumId w:val="0"/>
  </w:num>
  <w:num w:numId="16">
    <w:abstractNumId w:val="5"/>
  </w:num>
  <w:num w:numId="17">
    <w:abstractNumId w:val="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0F06"/>
    <w:rsid w:val="00037BBE"/>
    <w:rsid w:val="000410F9"/>
    <w:rsid w:val="00054094"/>
    <w:rsid w:val="000567F8"/>
    <w:rsid w:val="00091F89"/>
    <w:rsid w:val="000B79D9"/>
    <w:rsid w:val="000C5BC8"/>
    <w:rsid w:val="000E035C"/>
    <w:rsid w:val="001038DB"/>
    <w:rsid w:val="00111C0C"/>
    <w:rsid w:val="00111E59"/>
    <w:rsid w:val="00117539"/>
    <w:rsid w:val="001224F3"/>
    <w:rsid w:val="00127575"/>
    <w:rsid w:val="0013734E"/>
    <w:rsid w:val="00152E1F"/>
    <w:rsid w:val="0016073B"/>
    <w:rsid w:val="00162186"/>
    <w:rsid w:val="001643D7"/>
    <w:rsid w:val="00165440"/>
    <w:rsid w:val="001848CD"/>
    <w:rsid w:val="00185F94"/>
    <w:rsid w:val="00196436"/>
    <w:rsid w:val="001A44E1"/>
    <w:rsid w:val="001B4289"/>
    <w:rsid w:val="001B476D"/>
    <w:rsid w:val="001D67C8"/>
    <w:rsid w:val="001E6A0B"/>
    <w:rsid w:val="001E6F08"/>
    <w:rsid w:val="001E72DE"/>
    <w:rsid w:val="001F43CC"/>
    <w:rsid w:val="002027F5"/>
    <w:rsid w:val="002107F4"/>
    <w:rsid w:val="002179FE"/>
    <w:rsid w:val="0022002D"/>
    <w:rsid w:val="00235E55"/>
    <w:rsid w:val="00242880"/>
    <w:rsid w:val="00243D71"/>
    <w:rsid w:val="002463D0"/>
    <w:rsid w:val="002615BB"/>
    <w:rsid w:val="002632B2"/>
    <w:rsid w:val="002709A0"/>
    <w:rsid w:val="002760C7"/>
    <w:rsid w:val="00277BED"/>
    <w:rsid w:val="00290304"/>
    <w:rsid w:val="002C2B49"/>
    <w:rsid w:val="002C3F7E"/>
    <w:rsid w:val="002D6459"/>
    <w:rsid w:val="002E0018"/>
    <w:rsid w:val="002E0C2E"/>
    <w:rsid w:val="002E42D4"/>
    <w:rsid w:val="002E7B9B"/>
    <w:rsid w:val="002F2992"/>
    <w:rsid w:val="002F4162"/>
    <w:rsid w:val="002F5CE1"/>
    <w:rsid w:val="002F608C"/>
    <w:rsid w:val="00301313"/>
    <w:rsid w:val="003205CA"/>
    <w:rsid w:val="00345C47"/>
    <w:rsid w:val="00357C18"/>
    <w:rsid w:val="00361650"/>
    <w:rsid w:val="003B19C9"/>
    <w:rsid w:val="003B5E1C"/>
    <w:rsid w:val="003D0012"/>
    <w:rsid w:val="003D3616"/>
    <w:rsid w:val="003E25FA"/>
    <w:rsid w:val="003F6D89"/>
    <w:rsid w:val="003F7CF8"/>
    <w:rsid w:val="00404E67"/>
    <w:rsid w:val="0040727A"/>
    <w:rsid w:val="004249C9"/>
    <w:rsid w:val="00424F1E"/>
    <w:rsid w:val="004339FC"/>
    <w:rsid w:val="00440AE1"/>
    <w:rsid w:val="004527B9"/>
    <w:rsid w:val="004612E1"/>
    <w:rsid w:val="004623C4"/>
    <w:rsid w:val="00465E45"/>
    <w:rsid w:val="004879C7"/>
    <w:rsid w:val="004B4360"/>
    <w:rsid w:val="004B4872"/>
    <w:rsid w:val="004B5066"/>
    <w:rsid w:val="004C2471"/>
    <w:rsid w:val="004F5277"/>
    <w:rsid w:val="005103E3"/>
    <w:rsid w:val="00514F1D"/>
    <w:rsid w:val="00515246"/>
    <w:rsid w:val="0052590C"/>
    <w:rsid w:val="005272E3"/>
    <w:rsid w:val="00534CF0"/>
    <w:rsid w:val="0054565C"/>
    <w:rsid w:val="0055058C"/>
    <w:rsid w:val="00556C9D"/>
    <w:rsid w:val="00560268"/>
    <w:rsid w:val="005621B3"/>
    <w:rsid w:val="005769CF"/>
    <w:rsid w:val="0059017B"/>
    <w:rsid w:val="00591D4F"/>
    <w:rsid w:val="005C1598"/>
    <w:rsid w:val="005C2CF7"/>
    <w:rsid w:val="005C49EE"/>
    <w:rsid w:val="005D2B51"/>
    <w:rsid w:val="005D4EFF"/>
    <w:rsid w:val="005E3800"/>
    <w:rsid w:val="005E483E"/>
    <w:rsid w:val="005E5DFD"/>
    <w:rsid w:val="005E7BB0"/>
    <w:rsid w:val="00610CCD"/>
    <w:rsid w:val="00617ADA"/>
    <w:rsid w:val="006242B8"/>
    <w:rsid w:val="00635C30"/>
    <w:rsid w:val="00642088"/>
    <w:rsid w:val="0064273F"/>
    <w:rsid w:val="0065016B"/>
    <w:rsid w:val="00657241"/>
    <w:rsid w:val="00660FD5"/>
    <w:rsid w:val="006632FE"/>
    <w:rsid w:val="00674BDD"/>
    <w:rsid w:val="00683664"/>
    <w:rsid w:val="006842A1"/>
    <w:rsid w:val="00686B96"/>
    <w:rsid w:val="006911BC"/>
    <w:rsid w:val="006A24E0"/>
    <w:rsid w:val="006A75A2"/>
    <w:rsid w:val="006E44CA"/>
    <w:rsid w:val="006F6690"/>
    <w:rsid w:val="00706D4B"/>
    <w:rsid w:val="00740769"/>
    <w:rsid w:val="00742856"/>
    <w:rsid w:val="007457E7"/>
    <w:rsid w:val="007462AB"/>
    <w:rsid w:val="00747D6E"/>
    <w:rsid w:val="0075084A"/>
    <w:rsid w:val="007555AD"/>
    <w:rsid w:val="007576B6"/>
    <w:rsid w:val="007661EA"/>
    <w:rsid w:val="007820C2"/>
    <w:rsid w:val="007826F7"/>
    <w:rsid w:val="00796A12"/>
    <w:rsid w:val="007B2775"/>
    <w:rsid w:val="007C22FB"/>
    <w:rsid w:val="007C645F"/>
    <w:rsid w:val="007D228B"/>
    <w:rsid w:val="007D4953"/>
    <w:rsid w:val="007D6274"/>
    <w:rsid w:val="007F42CE"/>
    <w:rsid w:val="00804C3F"/>
    <w:rsid w:val="00807297"/>
    <w:rsid w:val="0080736E"/>
    <w:rsid w:val="00816BEB"/>
    <w:rsid w:val="00823074"/>
    <w:rsid w:val="00833697"/>
    <w:rsid w:val="00853CF0"/>
    <w:rsid w:val="00854C1E"/>
    <w:rsid w:val="00857B28"/>
    <w:rsid w:val="0087231D"/>
    <w:rsid w:val="00880574"/>
    <w:rsid w:val="008A69F3"/>
    <w:rsid w:val="008B36EB"/>
    <w:rsid w:val="008E33F5"/>
    <w:rsid w:val="008E76A9"/>
    <w:rsid w:val="008F35CB"/>
    <w:rsid w:val="00910EBF"/>
    <w:rsid w:val="0093025D"/>
    <w:rsid w:val="009369E2"/>
    <w:rsid w:val="0094468C"/>
    <w:rsid w:val="00945214"/>
    <w:rsid w:val="00953D66"/>
    <w:rsid w:val="009712EE"/>
    <w:rsid w:val="00971E31"/>
    <w:rsid w:val="00972434"/>
    <w:rsid w:val="009A23FC"/>
    <w:rsid w:val="009A38A3"/>
    <w:rsid w:val="009C2793"/>
    <w:rsid w:val="009D5E37"/>
    <w:rsid w:val="009E2CA0"/>
    <w:rsid w:val="00A00ABA"/>
    <w:rsid w:val="00A0337E"/>
    <w:rsid w:val="00A13CD0"/>
    <w:rsid w:val="00A23946"/>
    <w:rsid w:val="00A23D9E"/>
    <w:rsid w:val="00A26A92"/>
    <w:rsid w:val="00A414DD"/>
    <w:rsid w:val="00A446EB"/>
    <w:rsid w:val="00A57CDC"/>
    <w:rsid w:val="00A812FA"/>
    <w:rsid w:val="00A823DB"/>
    <w:rsid w:val="00A92952"/>
    <w:rsid w:val="00AA2B52"/>
    <w:rsid w:val="00AA5EAD"/>
    <w:rsid w:val="00AA73F8"/>
    <w:rsid w:val="00AB7FF8"/>
    <w:rsid w:val="00AD21E3"/>
    <w:rsid w:val="00AD27C3"/>
    <w:rsid w:val="00AF1EE4"/>
    <w:rsid w:val="00AF3940"/>
    <w:rsid w:val="00AF44A9"/>
    <w:rsid w:val="00B07E16"/>
    <w:rsid w:val="00B11153"/>
    <w:rsid w:val="00B2051F"/>
    <w:rsid w:val="00B2082E"/>
    <w:rsid w:val="00B23C3A"/>
    <w:rsid w:val="00B32CA2"/>
    <w:rsid w:val="00B33856"/>
    <w:rsid w:val="00B371B9"/>
    <w:rsid w:val="00B400A7"/>
    <w:rsid w:val="00B70957"/>
    <w:rsid w:val="00B86293"/>
    <w:rsid w:val="00B92B43"/>
    <w:rsid w:val="00BA2BF5"/>
    <w:rsid w:val="00BA6C65"/>
    <w:rsid w:val="00BB33D8"/>
    <w:rsid w:val="00BC394C"/>
    <w:rsid w:val="00BC3EBE"/>
    <w:rsid w:val="00BC688D"/>
    <w:rsid w:val="00BE5CF3"/>
    <w:rsid w:val="00BF2C82"/>
    <w:rsid w:val="00BF49AC"/>
    <w:rsid w:val="00BF5175"/>
    <w:rsid w:val="00BF7A59"/>
    <w:rsid w:val="00C013BC"/>
    <w:rsid w:val="00C036E9"/>
    <w:rsid w:val="00C05AB3"/>
    <w:rsid w:val="00C066F6"/>
    <w:rsid w:val="00C20E27"/>
    <w:rsid w:val="00C422FD"/>
    <w:rsid w:val="00C452B8"/>
    <w:rsid w:val="00C4539D"/>
    <w:rsid w:val="00C51A7B"/>
    <w:rsid w:val="00C53F3B"/>
    <w:rsid w:val="00C63F47"/>
    <w:rsid w:val="00C640C1"/>
    <w:rsid w:val="00C7206B"/>
    <w:rsid w:val="00C7519A"/>
    <w:rsid w:val="00CA0202"/>
    <w:rsid w:val="00CA0AE3"/>
    <w:rsid w:val="00CA296B"/>
    <w:rsid w:val="00CC4A35"/>
    <w:rsid w:val="00CC65B6"/>
    <w:rsid w:val="00CC7D4F"/>
    <w:rsid w:val="00CD249F"/>
    <w:rsid w:val="00CE0698"/>
    <w:rsid w:val="00CE1989"/>
    <w:rsid w:val="00D30759"/>
    <w:rsid w:val="00D41D1F"/>
    <w:rsid w:val="00D43FEE"/>
    <w:rsid w:val="00D53F35"/>
    <w:rsid w:val="00D62C19"/>
    <w:rsid w:val="00D67221"/>
    <w:rsid w:val="00D738C2"/>
    <w:rsid w:val="00D80A8C"/>
    <w:rsid w:val="00D93983"/>
    <w:rsid w:val="00D9593E"/>
    <w:rsid w:val="00DA69D5"/>
    <w:rsid w:val="00DD090C"/>
    <w:rsid w:val="00DD14CE"/>
    <w:rsid w:val="00DF4520"/>
    <w:rsid w:val="00DF646B"/>
    <w:rsid w:val="00DF6B11"/>
    <w:rsid w:val="00E017CF"/>
    <w:rsid w:val="00E05457"/>
    <w:rsid w:val="00E10222"/>
    <w:rsid w:val="00E207DF"/>
    <w:rsid w:val="00E24865"/>
    <w:rsid w:val="00E33A28"/>
    <w:rsid w:val="00E45EF7"/>
    <w:rsid w:val="00E572C9"/>
    <w:rsid w:val="00E6171F"/>
    <w:rsid w:val="00E63F7D"/>
    <w:rsid w:val="00E648CE"/>
    <w:rsid w:val="00E721C1"/>
    <w:rsid w:val="00E77030"/>
    <w:rsid w:val="00E92DBA"/>
    <w:rsid w:val="00EA2208"/>
    <w:rsid w:val="00EA35CE"/>
    <w:rsid w:val="00EB6979"/>
    <w:rsid w:val="00EC00E6"/>
    <w:rsid w:val="00EC15CA"/>
    <w:rsid w:val="00EC52EA"/>
    <w:rsid w:val="00EE2C27"/>
    <w:rsid w:val="00EF3E1C"/>
    <w:rsid w:val="00EF7248"/>
    <w:rsid w:val="00F10B69"/>
    <w:rsid w:val="00F20B90"/>
    <w:rsid w:val="00F34EA6"/>
    <w:rsid w:val="00F43316"/>
    <w:rsid w:val="00F449FB"/>
    <w:rsid w:val="00F55682"/>
    <w:rsid w:val="00F65A58"/>
    <w:rsid w:val="00F7323C"/>
    <w:rsid w:val="00F77009"/>
    <w:rsid w:val="00F81D4F"/>
    <w:rsid w:val="00F854AA"/>
    <w:rsid w:val="00F9537E"/>
    <w:rsid w:val="00FA3CA3"/>
    <w:rsid w:val="00FC650C"/>
    <w:rsid w:val="00FC6525"/>
    <w:rsid w:val="00FD17DC"/>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957222753">
      <w:bodyDiv w:val="1"/>
      <w:marLeft w:val="0"/>
      <w:marRight w:val="0"/>
      <w:marTop w:val="0"/>
      <w:marBottom w:val="0"/>
      <w:divBdr>
        <w:top w:val="none" w:sz="0" w:space="0" w:color="auto"/>
        <w:left w:val="none" w:sz="0" w:space="0" w:color="auto"/>
        <w:bottom w:val="none" w:sz="0" w:space="0" w:color="auto"/>
        <w:right w:val="none" w:sz="0" w:space="0" w:color="auto"/>
      </w:divBdr>
    </w:div>
    <w:div w:id="1247229857">
      <w:bodyDiv w:val="1"/>
      <w:marLeft w:val="0"/>
      <w:marRight w:val="0"/>
      <w:marTop w:val="0"/>
      <w:marBottom w:val="0"/>
      <w:divBdr>
        <w:top w:val="none" w:sz="0" w:space="0" w:color="auto"/>
        <w:left w:val="none" w:sz="0" w:space="0" w:color="auto"/>
        <w:bottom w:val="none" w:sz="0" w:space="0" w:color="auto"/>
        <w:right w:val="none" w:sz="0" w:space="0" w:color="auto"/>
      </w:divBdr>
    </w:div>
    <w:div w:id="1707484870">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arth.es/mopa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iat.es/mop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ca@prensafca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ep.es/mopar" TargetMode="External"/><Relationship Id="rId5" Type="http://schemas.microsoft.com/office/2007/relationships/stylesWithEffects" Target="stylesWithEffects.xml"/><Relationship Id="rId15" Type="http://schemas.openxmlformats.org/officeDocument/2006/relationships/hyperlink" Target="https://www.fiatprofessional.com/es/mopar-servicios" TargetMode="External"/><Relationship Id="rId10" Type="http://schemas.openxmlformats.org/officeDocument/2006/relationships/hyperlink" Target="http://www.mopar.eu/eu/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lfaromeo.es/mopa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26A0-E3B2-40D6-BB94-CC780E1C88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F20ACB-96CA-4017-8949-43C8B102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93</cp:revision>
  <cp:lastPrinted>2018-06-29T12:22:00Z</cp:lastPrinted>
  <dcterms:created xsi:type="dcterms:W3CDTF">2018-06-28T14:31:00Z</dcterms:created>
  <dcterms:modified xsi:type="dcterms:W3CDTF">2018-07-05T15:06:00Z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U203427,03/04/2017 23:42:12,PUBLIC</vt:lpwstr>
  </property>
</Properties>
</file>