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BA0" w:rsidRDefault="00534BA0" w:rsidP="00217E0B">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966A28" w:rsidRPr="00966A28" w:rsidRDefault="00966A28" w:rsidP="00966A28">
      <w:pPr>
        <w:spacing w:line="360" w:lineRule="auto"/>
        <w:jc w:val="center"/>
        <w:rPr>
          <w:rFonts w:ascii="Gill Sans MT" w:hAnsi="Gill Sans MT" w:cs="Helvetica"/>
          <w:b/>
          <w:color w:val="000000" w:themeColor="text1"/>
          <w:sz w:val="36"/>
          <w:szCs w:val="36"/>
          <w:lang w:eastAsia="it-IT"/>
        </w:rPr>
      </w:pPr>
      <w:bookmarkStart w:id="6" w:name="_GoBack"/>
      <w:r w:rsidRPr="00966A28">
        <w:rPr>
          <w:rFonts w:ascii="Gill Sans MT" w:hAnsi="Gill Sans MT" w:cs="Helvetica"/>
          <w:b/>
          <w:color w:val="000000" w:themeColor="text1"/>
          <w:sz w:val="36"/>
          <w:szCs w:val="36"/>
          <w:lang w:eastAsia="it-IT"/>
        </w:rPr>
        <w:t xml:space="preserve">La marca Jeep® celebra el 115 aniversario de </w:t>
      </w:r>
      <w:proofErr w:type="spellStart"/>
      <w:r w:rsidRPr="00966A28">
        <w:rPr>
          <w:rFonts w:ascii="Gill Sans MT" w:hAnsi="Gill Sans MT" w:cs="Helvetica"/>
          <w:b/>
          <w:color w:val="000000" w:themeColor="text1"/>
          <w:sz w:val="36"/>
          <w:szCs w:val="36"/>
          <w:lang w:eastAsia="it-IT"/>
        </w:rPr>
        <w:t>Harley-Davidson</w:t>
      </w:r>
      <w:proofErr w:type="spellEnd"/>
      <w:r w:rsidRPr="00966A28">
        <w:rPr>
          <w:rFonts w:ascii="Gill Sans MT" w:hAnsi="Gill Sans MT" w:cs="Helvetica"/>
          <w:b/>
          <w:color w:val="000000" w:themeColor="text1"/>
          <w:sz w:val="36"/>
          <w:szCs w:val="36"/>
          <w:lang w:eastAsia="it-IT"/>
        </w:rPr>
        <w:t xml:space="preserve">® en Praga </w:t>
      </w:r>
    </w:p>
    <w:p w:rsidR="00966A28" w:rsidRPr="0039754D" w:rsidRDefault="00966A28" w:rsidP="0039754D">
      <w:pPr>
        <w:spacing w:line="360" w:lineRule="auto"/>
        <w:jc w:val="center"/>
        <w:rPr>
          <w:rFonts w:ascii="Gill Sans MT" w:hAnsi="Gill Sans MT" w:cs="Helvetica"/>
          <w:b/>
          <w:color w:val="000000" w:themeColor="text1"/>
          <w:sz w:val="36"/>
          <w:szCs w:val="36"/>
          <w:lang w:eastAsia="it-IT"/>
        </w:rPr>
      </w:pPr>
    </w:p>
    <w:p w:rsidR="00966A28" w:rsidRPr="00143936" w:rsidRDefault="00966A28" w:rsidP="00966A28">
      <w:pPr>
        <w:numPr>
          <w:ilvl w:val="0"/>
          <w:numId w:val="24"/>
        </w:numPr>
        <w:shd w:val="clear" w:color="auto" w:fill="FFFFFF"/>
        <w:spacing w:line="360" w:lineRule="auto"/>
        <w:ind w:left="284" w:hanging="284"/>
        <w:contextualSpacing/>
        <w:jc w:val="both"/>
        <w:rPr>
          <w:b/>
        </w:rPr>
      </w:pPr>
      <w:bookmarkStart w:id="7" w:name="OLE_LINK5"/>
      <w:bookmarkStart w:id="8" w:name="OLE_LINK6"/>
      <w:bookmarkStart w:id="9" w:name="OLE_LINK3"/>
      <w:bookmarkStart w:id="10" w:name="OLE_LINK4"/>
      <w:bookmarkEnd w:id="0"/>
      <w:bookmarkEnd w:id="1"/>
      <w:bookmarkEnd w:id="2"/>
      <w:bookmarkEnd w:id="3"/>
      <w:bookmarkEnd w:id="4"/>
      <w:bookmarkEnd w:id="5"/>
      <w:bookmarkEnd w:id="6"/>
      <w:r>
        <w:rPr>
          <w:rStyle w:val="Encabezado"/>
          <w:b/>
        </w:rPr>
        <w:t xml:space="preserve">Las dos marcas comparten entusiasmo, libertad y sentido de pertenencia y se juntarán en Praga del 5 al 8 de julio para el evento internacional más importante de </w:t>
      </w:r>
      <w:proofErr w:type="spellStart"/>
      <w:r>
        <w:rPr>
          <w:rStyle w:val="Encabezado"/>
          <w:b/>
        </w:rPr>
        <w:t>Harley-Davidson</w:t>
      </w:r>
      <w:proofErr w:type="spellEnd"/>
      <w:r>
        <w:rPr>
          <w:rStyle w:val="Encabezado"/>
          <w:b/>
        </w:rPr>
        <w:t xml:space="preserve"> del año.</w:t>
      </w:r>
    </w:p>
    <w:p w:rsidR="00966A28" w:rsidRPr="00E43299" w:rsidRDefault="00966A28" w:rsidP="00966A28">
      <w:pPr>
        <w:numPr>
          <w:ilvl w:val="0"/>
          <w:numId w:val="24"/>
        </w:numPr>
        <w:shd w:val="clear" w:color="auto" w:fill="FFFFFF"/>
        <w:spacing w:line="360" w:lineRule="auto"/>
        <w:ind w:left="284" w:hanging="284"/>
        <w:contextualSpacing/>
        <w:jc w:val="both"/>
        <w:rPr>
          <w:b/>
        </w:rPr>
      </w:pPr>
      <w:r>
        <w:rPr>
          <w:rStyle w:val="Encabezado"/>
          <w:b/>
        </w:rPr>
        <w:t>Se expone el nuevo Jeep</w:t>
      </w:r>
      <w:r>
        <w:rPr>
          <w:rStyle w:val="Encabezado"/>
          <w:b/>
          <w:vertAlign w:val="subscript"/>
        </w:rPr>
        <w:t>®</w:t>
      </w:r>
      <w:r>
        <w:rPr>
          <w:rStyle w:val="Encabezado"/>
          <w:b/>
        </w:rPr>
        <w:t xml:space="preserve"> Cherokee, la próxima generación del SUV Jeep que ahora presenta un estilo renovado, conectividad avanzada y seguridad y tecnología premium.</w:t>
      </w:r>
    </w:p>
    <w:p w:rsidR="00966A28" w:rsidRPr="00E43299" w:rsidRDefault="00966A28" w:rsidP="00966A28">
      <w:pPr>
        <w:numPr>
          <w:ilvl w:val="0"/>
          <w:numId w:val="24"/>
        </w:numPr>
        <w:shd w:val="clear" w:color="auto" w:fill="FFFFFF"/>
        <w:spacing w:line="360" w:lineRule="auto"/>
        <w:ind w:left="284" w:hanging="284"/>
        <w:contextualSpacing/>
        <w:jc w:val="both"/>
        <w:rPr>
          <w:b/>
        </w:rPr>
      </w:pPr>
      <w:r>
        <w:rPr>
          <w:rStyle w:val="Encabezado"/>
          <w:b/>
        </w:rPr>
        <w:t xml:space="preserve">El nuevo Jeep </w:t>
      </w:r>
      <w:proofErr w:type="spellStart"/>
      <w:r>
        <w:rPr>
          <w:rStyle w:val="Encabezado"/>
          <w:b/>
        </w:rPr>
        <w:t>Wrangler</w:t>
      </w:r>
      <w:proofErr w:type="spellEnd"/>
      <w:r>
        <w:rPr>
          <w:rStyle w:val="Encabezado"/>
          <w:b/>
        </w:rPr>
        <w:t xml:space="preserve"> estará disponible para pruebas de conducción: el indiscutible campeón todoterreno, que se siente igualmente a gusto en las calles de la ciudad, abrirá el desfile que será una parte clave de las celebraciones.</w:t>
      </w:r>
    </w:p>
    <w:p w:rsidR="00966A28" w:rsidRPr="00E43299" w:rsidRDefault="00966A28" w:rsidP="00966A28">
      <w:pPr>
        <w:numPr>
          <w:ilvl w:val="0"/>
          <w:numId w:val="24"/>
        </w:numPr>
        <w:shd w:val="clear" w:color="auto" w:fill="FFFFFF"/>
        <w:spacing w:line="360" w:lineRule="auto"/>
        <w:ind w:left="284" w:hanging="284"/>
        <w:contextualSpacing/>
        <w:jc w:val="both"/>
        <w:rPr>
          <w:b/>
        </w:rPr>
      </w:pPr>
      <w:r>
        <w:rPr>
          <w:rStyle w:val="Encabezado"/>
          <w:b/>
        </w:rPr>
        <w:t xml:space="preserve">Los visitantes podrán probar el nuevo Jeep Renegade 2019, que presenta una nueva gama de motores turbo gasolina desarrollados para garantizar una mayor eficiencia de combustible y mejores prestaciones tanto en carretera como fuera de ella. Uno de los vehículos también mostrará una variedad de accesorios del gran catálogo de </w:t>
      </w:r>
      <w:proofErr w:type="spellStart"/>
      <w:r>
        <w:rPr>
          <w:rStyle w:val="Encabezado"/>
          <w:b/>
        </w:rPr>
        <w:t>Mopar</w:t>
      </w:r>
      <w:proofErr w:type="spellEnd"/>
      <w:r>
        <w:rPr>
          <w:rStyle w:val="Encabezado"/>
          <w:b/>
        </w:rPr>
        <w:t>®.</w:t>
      </w:r>
    </w:p>
    <w:p w:rsidR="00966A28" w:rsidRPr="00E43299" w:rsidRDefault="00966A28" w:rsidP="00966A28">
      <w:pPr>
        <w:numPr>
          <w:ilvl w:val="0"/>
          <w:numId w:val="24"/>
        </w:numPr>
        <w:shd w:val="clear" w:color="auto" w:fill="FFFFFF"/>
        <w:spacing w:line="360" w:lineRule="auto"/>
        <w:ind w:left="284" w:hanging="284"/>
        <w:contextualSpacing/>
        <w:jc w:val="both"/>
        <w:rPr>
          <w:b/>
        </w:rPr>
      </w:pPr>
      <w:r>
        <w:rPr>
          <w:rStyle w:val="Encabezado"/>
          <w:b/>
        </w:rPr>
        <w:t xml:space="preserve">Una auténtica experiencia de conducción Jeep en la Jeep®/Touring </w:t>
      </w:r>
      <w:proofErr w:type="spellStart"/>
      <w:r>
        <w:rPr>
          <w:rStyle w:val="Encabezado"/>
          <w:b/>
        </w:rPr>
        <w:t>Zone</w:t>
      </w:r>
      <w:proofErr w:type="spellEnd"/>
      <w:r>
        <w:rPr>
          <w:rStyle w:val="Encabezado"/>
          <w:b/>
        </w:rPr>
        <w:t xml:space="preserve"> con pruebas de conducción en un circuito de obstáculos especial y en una pista todoterreno.</w:t>
      </w:r>
    </w:p>
    <w:p w:rsidR="00966A28" w:rsidRPr="00E17D84" w:rsidRDefault="00966A28" w:rsidP="00966A28">
      <w:pPr>
        <w:numPr>
          <w:ilvl w:val="0"/>
          <w:numId w:val="24"/>
        </w:numPr>
        <w:shd w:val="clear" w:color="auto" w:fill="FFFFFF"/>
        <w:spacing w:line="360" w:lineRule="auto"/>
        <w:ind w:left="284" w:hanging="284"/>
        <w:contextualSpacing/>
        <w:jc w:val="both"/>
        <w:rPr>
          <w:b/>
        </w:rPr>
      </w:pPr>
      <w:r>
        <w:rPr>
          <w:rStyle w:val="Encabezado"/>
          <w:b/>
        </w:rPr>
        <w:t xml:space="preserve">Se expondrán de los tres ganadores </w:t>
      </w:r>
      <w:proofErr w:type="spellStart"/>
      <w:r>
        <w:rPr>
          <w:rStyle w:val="Encabezado"/>
          <w:b/>
        </w:rPr>
        <w:t>Wrangler</w:t>
      </w:r>
      <w:proofErr w:type="spellEnd"/>
      <w:r>
        <w:rPr>
          <w:rStyle w:val="Encabezado"/>
          <w:b/>
        </w:rPr>
        <w:t xml:space="preserve"> del concurso CUSTOM COUSINS del H.O.G. y J.O.G.</w:t>
      </w:r>
    </w:p>
    <w:p w:rsidR="0022119D" w:rsidRPr="0022119D" w:rsidRDefault="0022119D" w:rsidP="0022119D">
      <w:pPr>
        <w:pStyle w:val="Prrafodelista1"/>
        <w:spacing w:line="360" w:lineRule="auto"/>
        <w:ind w:left="0" w:right="566"/>
        <w:jc w:val="both"/>
        <w:rPr>
          <w:b/>
          <w:bCs/>
        </w:rPr>
      </w:pPr>
    </w:p>
    <w:p w:rsidR="00966A28" w:rsidRPr="00057562" w:rsidRDefault="00134D90" w:rsidP="00966A28">
      <w:pPr>
        <w:shd w:val="clear" w:color="auto" w:fill="FFFFFF"/>
        <w:spacing w:line="360" w:lineRule="auto"/>
        <w:contextualSpacing/>
        <w:jc w:val="both"/>
        <w:rPr>
          <w:rStyle w:val="Normal"/>
          <w:rFonts w:eastAsia="Calibri"/>
        </w:rPr>
      </w:pPr>
      <w:bookmarkStart w:id="11" w:name="OLE_LINK12"/>
      <w:bookmarkStart w:id="12" w:name="OLE_LINK13"/>
      <w:r w:rsidRPr="00DE6F4E">
        <w:rPr>
          <w:b/>
          <w:bCs/>
        </w:rPr>
        <w:t>Alcalá de Henares</w:t>
      </w:r>
      <w:r w:rsidR="00083740">
        <w:rPr>
          <w:b/>
          <w:bCs/>
        </w:rPr>
        <w:t xml:space="preserve">, </w:t>
      </w:r>
      <w:r w:rsidR="0039754D">
        <w:rPr>
          <w:b/>
          <w:bCs/>
        </w:rPr>
        <w:t>4</w:t>
      </w:r>
      <w:r w:rsidR="002B211F">
        <w:rPr>
          <w:b/>
          <w:bCs/>
        </w:rPr>
        <w:t xml:space="preserve"> </w:t>
      </w:r>
      <w:r w:rsidR="00083740">
        <w:rPr>
          <w:b/>
          <w:bCs/>
        </w:rPr>
        <w:t xml:space="preserve">de </w:t>
      </w:r>
      <w:r w:rsidR="0039754D">
        <w:rPr>
          <w:b/>
          <w:bCs/>
        </w:rPr>
        <w:t>jul</w:t>
      </w:r>
      <w:r w:rsidR="00D07311">
        <w:rPr>
          <w:b/>
          <w:bCs/>
        </w:rPr>
        <w:t>io</w:t>
      </w:r>
      <w:r w:rsidRPr="00DE6F4E">
        <w:rPr>
          <w:b/>
          <w:bCs/>
        </w:rPr>
        <w:t xml:space="preserve"> de 201</w:t>
      </w:r>
      <w:bookmarkEnd w:id="7"/>
      <w:bookmarkEnd w:id="8"/>
      <w:r w:rsidR="00A1683B">
        <w:rPr>
          <w:b/>
          <w:bCs/>
        </w:rPr>
        <w:t>8</w:t>
      </w:r>
      <w:r>
        <w:rPr>
          <w:b/>
          <w:bCs/>
        </w:rPr>
        <w:t xml:space="preserve">.- </w:t>
      </w:r>
      <w:bookmarkStart w:id="13" w:name="OLE_LINK8"/>
      <w:bookmarkStart w:id="14" w:name="OLE_LINK9"/>
      <w:bookmarkEnd w:id="9"/>
      <w:bookmarkEnd w:id="10"/>
      <w:bookmarkEnd w:id="11"/>
      <w:bookmarkEnd w:id="12"/>
      <w:r w:rsidR="00966A28">
        <w:rPr>
          <w:rStyle w:val="Normal"/>
        </w:rPr>
        <w:t xml:space="preserve">La marca Jeep® tendrá una presencia importante en un gran evento que conmemorará el 115 aniversario de </w:t>
      </w:r>
      <w:proofErr w:type="spellStart"/>
      <w:r w:rsidR="00966A28">
        <w:rPr>
          <w:rStyle w:val="Normal"/>
        </w:rPr>
        <w:t>Harley-Davidson</w:t>
      </w:r>
      <w:proofErr w:type="spellEnd"/>
      <w:r w:rsidR="00966A28">
        <w:rPr>
          <w:rStyle w:val="Normal"/>
        </w:rPr>
        <w:t xml:space="preserve"> en Praga este fin de semana (5-8 de julio), celebrando el espíritu de libertad y aventura y el legado estadounidense compartido por ambas marcas.</w:t>
      </w:r>
    </w:p>
    <w:p w:rsidR="00966A28" w:rsidRDefault="00966A28" w:rsidP="00966A28">
      <w:pPr>
        <w:shd w:val="clear" w:color="auto" w:fill="FFFFFF"/>
        <w:spacing w:line="360" w:lineRule="auto"/>
        <w:contextualSpacing/>
        <w:jc w:val="both"/>
        <w:rPr>
          <w:rStyle w:val="Encabezado"/>
        </w:rPr>
      </w:pPr>
    </w:p>
    <w:p w:rsidR="00966A28" w:rsidRDefault="00966A28" w:rsidP="00966A28">
      <w:pPr>
        <w:shd w:val="clear" w:color="auto" w:fill="FFFFFF"/>
        <w:spacing w:line="360" w:lineRule="auto"/>
        <w:contextualSpacing/>
        <w:jc w:val="both"/>
        <w:rPr>
          <w:rStyle w:val="Encabezado"/>
        </w:rPr>
      </w:pPr>
      <w:r>
        <w:rPr>
          <w:rStyle w:val="Encabezado"/>
        </w:rPr>
        <w:t xml:space="preserve">Reuniendo a más de 60.000 propietarios y entusiastas de </w:t>
      </w:r>
      <w:proofErr w:type="spellStart"/>
      <w:r>
        <w:rPr>
          <w:rStyle w:val="Encabezado"/>
        </w:rPr>
        <w:t>Harley</w:t>
      </w:r>
      <w:proofErr w:type="spellEnd"/>
      <w:r>
        <w:rPr>
          <w:rStyle w:val="Encabezado"/>
        </w:rPr>
        <w:t xml:space="preserve"> de todo el mundo, el masivo </w:t>
      </w:r>
    </w:p>
    <w:p w:rsidR="00966A28" w:rsidRDefault="00966A28" w:rsidP="00966A28">
      <w:pPr>
        <w:shd w:val="clear" w:color="auto" w:fill="FFFFFF"/>
        <w:spacing w:line="360" w:lineRule="auto"/>
        <w:contextualSpacing/>
        <w:jc w:val="both"/>
        <w:rPr>
          <w:rStyle w:val="Encabezado"/>
        </w:rPr>
      </w:pPr>
      <w:proofErr w:type="gramStart"/>
      <w:r>
        <w:rPr>
          <w:rStyle w:val="Encabezado"/>
        </w:rPr>
        <w:t>evento</w:t>
      </w:r>
      <w:proofErr w:type="gramEnd"/>
      <w:r>
        <w:rPr>
          <w:rStyle w:val="Encabezado"/>
        </w:rPr>
        <w:t xml:space="preserve"> promete cuatro días de motos, música, diversión y un ambiente único.</w:t>
      </w:r>
    </w:p>
    <w:p w:rsidR="00966A28" w:rsidRDefault="00966A28" w:rsidP="00966A28">
      <w:pPr>
        <w:shd w:val="clear" w:color="auto" w:fill="FFFFFF"/>
        <w:spacing w:line="360" w:lineRule="auto"/>
        <w:contextualSpacing/>
        <w:jc w:val="both"/>
        <w:rPr>
          <w:rStyle w:val="Encabezado"/>
        </w:rPr>
      </w:pPr>
    </w:p>
    <w:p w:rsidR="00966A28" w:rsidRDefault="00966A28" w:rsidP="00966A28">
      <w:pPr>
        <w:shd w:val="clear" w:color="auto" w:fill="FFFFFF"/>
        <w:spacing w:line="360" w:lineRule="auto"/>
        <w:contextualSpacing/>
        <w:jc w:val="both"/>
        <w:rPr>
          <w:rStyle w:val="Encabezado"/>
        </w:rPr>
      </w:pPr>
      <w:r>
        <w:rPr>
          <w:rStyle w:val="Encabezado"/>
        </w:rPr>
        <w:lastRenderedPageBreak/>
        <w:t xml:space="preserve">Y la marca Jeep se sumará al emocionante evento con un programa repleto de acción en la Jeep/Touring </w:t>
      </w:r>
      <w:proofErr w:type="spellStart"/>
      <w:r>
        <w:rPr>
          <w:rStyle w:val="Encabezado"/>
        </w:rPr>
        <w:t>Zone</w:t>
      </w:r>
      <w:proofErr w:type="spellEnd"/>
      <w:r>
        <w:rPr>
          <w:rStyle w:val="Encabezado"/>
        </w:rPr>
        <w:t>, que incluye emocionantes pruebas de conducción de sus últimos modelos en un circuito de obstáculos especialmente construido y en un recorrido todoterreno.</w:t>
      </w:r>
    </w:p>
    <w:p w:rsidR="00966A28" w:rsidRDefault="00966A28" w:rsidP="00966A28">
      <w:pPr>
        <w:shd w:val="clear" w:color="auto" w:fill="FFFFFF"/>
        <w:spacing w:line="360" w:lineRule="auto"/>
        <w:contextualSpacing/>
        <w:jc w:val="both"/>
        <w:rPr>
          <w:rStyle w:val="Encabezado"/>
        </w:rPr>
      </w:pPr>
    </w:p>
    <w:p w:rsidR="00966A28" w:rsidRDefault="00966A28" w:rsidP="00966A28">
      <w:pPr>
        <w:shd w:val="clear" w:color="auto" w:fill="FFFFFF"/>
        <w:spacing w:line="360" w:lineRule="auto"/>
        <w:contextualSpacing/>
        <w:jc w:val="both"/>
        <w:rPr>
          <w:rStyle w:val="Encabezado"/>
        </w:rPr>
      </w:pPr>
      <w:r>
        <w:rPr>
          <w:rStyle w:val="Encabezado"/>
        </w:rPr>
        <w:t xml:space="preserve">Mientras tanto, todos los asistentes al evento serán recibidos con el nuevo y espectacular Jeep </w:t>
      </w:r>
      <w:proofErr w:type="spellStart"/>
      <w:r>
        <w:rPr>
          <w:rStyle w:val="Encabezado"/>
        </w:rPr>
        <w:t>Wrangler</w:t>
      </w:r>
      <w:proofErr w:type="spellEnd"/>
      <w:r>
        <w:rPr>
          <w:rStyle w:val="Encabezado"/>
        </w:rPr>
        <w:t xml:space="preserve"> que se expone en una llamativa estructura elevada en la entrada principal.</w:t>
      </w:r>
    </w:p>
    <w:p w:rsidR="00966A28" w:rsidRDefault="00966A28" w:rsidP="00966A28">
      <w:pPr>
        <w:shd w:val="clear" w:color="auto" w:fill="FFFFFF"/>
        <w:spacing w:line="360" w:lineRule="auto"/>
        <w:contextualSpacing/>
        <w:jc w:val="both"/>
        <w:rPr>
          <w:rStyle w:val="Encabezado"/>
        </w:rPr>
      </w:pPr>
    </w:p>
    <w:p w:rsidR="00966A28" w:rsidRDefault="00966A28" w:rsidP="00966A28">
      <w:pPr>
        <w:shd w:val="clear" w:color="auto" w:fill="FFFFFF"/>
        <w:spacing w:line="360" w:lineRule="auto"/>
        <w:contextualSpacing/>
        <w:jc w:val="both"/>
        <w:rPr>
          <w:rStyle w:val="Encabezado"/>
        </w:rPr>
      </w:pPr>
      <w:r>
        <w:rPr>
          <w:rStyle w:val="Encabezado"/>
        </w:rPr>
        <w:t xml:space="preserve"> Además, también se expondrá el nuevo Jeep Cherokee, la próxima generación del capaz SUV de tamaño medio de la marca, junto con el nuevo Renegade 2019, </w:t>
      </w:r>
      <w:proofErr w:type="spellStart"/>
      <w:r>
        <w:rPr>
          <w:rStyle w:val="Encabezado"/>
        </w:rPr>
        <w:t>Compass</w:t>
      </w:r>
      <w:proofErr w:type="spellEnd"/>
      <w:r>
        <w:rPr>
          <w:rStyle w:val="Encabezado"/>
        </w:rPr>
        <w:t xml:space="preserve"> y Grand Cherokee </w:t>
      </w:r>
      <w:proofErr w:type="spellStart"/>
      <w:r>
        <w:rPr>
          <w:rStyle w:val="Encabezado"/>
        </w:rPr>
        <w:t>Trailhawk</w:t>
      </w:r>
      <w:proofErr w:type="spellEnd"/>
      <w:r>
        <w:rPr>
          <w:rStyle w:val="Encabezado"/>
        </w:rPr>
        <w:t>.</w:t>
      </w:r>
    </w:p>
    <w:p w:rsidR="00966A28" w:rsidRDefault="00966A28" w:rsidP="00966A28">
      <w:pPr>
        <w:shd w:val="clear" w:color="auto" w:fill="FFFFFF"/>
        <w:spacing w:line="360" w:lineRule="auto"/>
        <w:contextualSpacing/>
        <w:jc w:val="both"/>
        <w:rPr>
          <w:rStyle w:val="Encabezado"/>
        </w:rPr>
      </w:pPr>
    </w:p>
    <w:p w:rsidR="00966A28" w:rsidRDefault="00966A28" w:rsidP="00966A28">
      <w:pPr>
        <w:shd w:val="clear" w:color="auto" w:fill="FFFFFF"/>
        <w:spacing w:line="360" w:lineRule="auto"/>
        <w:jc w:val="both"/>
        <w:rPr>
          <w:rStyle w:val="Normal"/>
        </w:rPr>
      </w:pPr>
      <w:r>
        <w:rPr>
          <w:rStyle w:val="Normal"/>
        </w:rPr>
        <w:t xml:space="preserve">También se expondrán tres asombrosas versiones personalizadas del </w:t>
      </w:r>
      <w:proofErr w:type="spellStart"/>
      <w:r>
        <w:rPr>
          <w:rStyle w:val="Normal"/>
        </w:rPr>
        <w:t>Wrangler</w:t>
      </w:r>
      <w:proofErr w:type="spellEnd"/>
      <w:r>
        <w:rPr>
          <w:rStyle w:val="Normal"/>
        </w:rPr>
        <w:t xml:space="preserve">, ganadoras del concurso CUSTOM COUSINS elegidas por los miembros de las redes sociales </w:t>
      </w:r>
      <w:proofErr w:type="spellStart"/>
      <w:r>
        <w:rPr>
          <w:rStyle w:val="Normal"/>
        </w:rPr>
        <w:t>Harley</w:t>
      </w:r>
      <w:proofErr w:type="spellEnd"/>
      <w:r>
        <w:rPr>
          <w:rStyle w:val="Normal"/>
        </w:rPr>
        <w:t xml:space="preserve"> </w:t>
      </w:r>
      <w:proofErr w:type="spellStart"/>
      <w:r>
        <w:rPr>
          <w:rStyle w:val="Normal"/>
        </w:rPr>
        <w:t>Owners</w:t>
      </w:r>
      <w:proofErr w:type="spellEnd"/>
      <w:r>
        <w:rPr>
          <w:rStyle w:val="Normal"/>
          <w:cs/>
        </w:rPr>
        <w:t xml:space="preserve">’ </w:t>
      </w:r>
      <w:proofErr w:type="spellStart"/>
      <w:r>
        <w:rPr>
          <w:rStyle w:val="Normal"/>
        </w:rPr>
        <w:t>Group</w:t>
      </w:r>
      <w:proofErr w:type="spellEnd"/>
      <w:r>
        <w:rPr>
          <w:rStyle w:val="Normal"/>
        </w:rPr>
        <w:t xml:space="preserve"> y Jeep </w:t>
      </w:r>
      <w:proofErr w:type="spellStart"/>
      <w:r>
        <w:rPr>
          <w:rStyle w:val="Normal"/>
        </w:rPr>
        <w:t>Owners</w:t>
      </w:r>
      <w:proofErr w:type="spellEnd"/>
      <w:r>
        <w:rPr>
          <w:rStyle w:val="Normal"/>
          <w:cs/>
        </w:rPr>
        <w:t xml:space="preserve">’ </w:t>
      </w:r>
      <w:proofErr w:type="spellStart"/>
      <w:r>
        <w:rPr>
          <w:rStyle w:val="Normal"/>
        </w:rPr>
        <w:t>Group</w:t>
      </w:r>
      <w:proofErr w:type="spellEnd"/>
      <w:r>
        <w:rPr>
          <w:rStyle w:val="Normal"/>
        </w:rPr>
        <w:t xml:space="preserve"> y que celebran la reputación de los propietarios de Jeep y </w:t>
      </w:r>
      <w:proofErr w:type="spellStart"/>
      <w:r>
        <w:rPr>
          <w:rStyle w:val="Normal"/>
        </w:rPr>
        <w:t>Harley</w:t>
      </w:r>
      <w:proofErr w:type="spellEnd"/>
      <w:r>
        <w:rPr>
          <w:rStyle w:val="Normal"/>
        </w:rPr>
        <w:t xml:space="preserve"> como auténticos maestros de la personalización.</w:t>
      </w:r>
    </w:p>
    <w:p w:rsidR="00966A28" w:rsidRDefault="00966A28" w:rsidP="00966A28">
      <w:pPr>
        <w:shd w:val="clear" w:color="auto" w:fill="FFFFFF"/>
        <w:spacing w:line="360" w:lineRule="auto"/>
        <w:contextualSpacing/>
        <w:jc w:val="both"/>
        <w:rPr>
          <w:rStyle w:val="Encabezado"/>
        </w:rPr>
      </w:pPr>
    </w:p>
    <w:p w:rsidR="00966A28" w:rsidRDefault="00966A28" w:rsidP="00966A28">
      <w:pPr>
        <w:shd w:val="clear" w:color="auto" w:fill="FFFFFF"/>
        <w:spacing w:line="360" w:lineRule="auto"/>
        <w:contextualSpacing/>
        <w:jc w:val="both"/>
        <w:rPr>
          <w:rStyle w:val="Encabezado"/>
        </w:rPr>
      </w:pPr>
      <w:r>
        <w:rPr>
          <w:rStyle w:val="Encabezado"/>
        </w:rPr>
        <w:t xml:space="preserve">Será el primer gran evento que tendrá lugar desde que las dos marcas renovaron y fortalecieron su asociación europea por quinto año consecutivo. Según el acuerdo, Jeep sigue siendo socio clave y patrocinador oficial de los principales eventos y concentraciones de </w:t>
      </w:r>
      <w:proofErr w:type="spellStart"/>
      <w:r>
        <w:rPr>
          <w:rStyle w:val="Encabezado"/>
        </w:rPr>
        <w:t>Harley-Davidson</w:t>
      </w:r>
      <w:proofErr w:type="spellEnd"/>
      <w:r>
        <w:rPr>
          <w:rStyle w:val="Encabezado"/>
        </w:rPr>
        <w:t xml:space="preserve"> en toda Europa, Oriente Medio y África.</w:t>
      </w:r>
    </w:p>
    <w:p w:rsidR="00966A28" w:rsidRDefault="00966A28" w:rsidP="00966A28"/>
    <w:p w:rsidR="00966A28" w:rsidRPr="00F93E4A" w:rsidRDefault="00966A28" w:rsidP="00966A28">
      <w:pPr>
        <w:spacing w:line="360" w:lineRule="auto"/>
        <w:jc w:val="both"/>
        <w:rPr>
          <w:rStyle w:val="Normal"/>
        </w:rPr>
      </w:pPr>
      <w:r>
        <w:rPr>
          <w:rStyle w:val="Normal"/>
          <w:b/>
          <w:i/>
        </w:rPr>
        <w:t xml:space="preserve">Nuevo Jeep Cherokee </w:t>
      </w:r>
    </w:p>
    <w:p w:rsidR="00966A28" w:rsidRDefault="00966A28" w:rsidP="00966A28">
      <w:pPr>
        <w:spacing w:line="360" w:lineRule="auto"/>
        <w:jc w:val="both"/>
        <w:rPr>
          <w:rStyle w:val="Normal"/>
        </w:rPr>
      </w:pPr>
      <w:r>
        <w:rPr>
          <w:rStyle w:val="Normal"/>
        </w:rPr>
        <w:t xml:space="preserve">La estrella de la Jeep/Touring </w:t>
      </w:r>
      <w:proofErr w:type="spellStart"/>
      <w:r>
        <w:rPr>
          <w:rStyle w:val="Normal"/>
        </w:rPr>
        <w:t>Zone</w:t>
      </w:r>
      <w:proofErr w:type="spellEnd"/>
      <w:r>
        <w:rPr>
          <w:rStyle w:val="Normal"/>
        </w:rPr>
        <w:t xml:space="preserve"> será el nuevo Jeep Cherokee, la versión más reciente del SUV de tamaño medio de Jeep, que ofrece la mejor capacidad todoterreno, cortesía de tres sistemas 4x4. </w:t>
      </w:r>
    </w:p>
    <w:p w:rsidR="00966A28" w:rsidRPr="00F602B4" w:rsidRDefault="00966A28" w:rsidP="00966A28">
      <w:pPr>
        <w:spacing w:line="360" w:lineRule="auto"/>
        <w:jc w:val="both"/>
        <w:rPr>
          <w:rStyle w:val="Normal"/>
        </w:rPr>
      </w:pPr>
      <w:r>
        <w:rPr>
          <w:rStyle w:val="Normal"/>
        </w:rPr>
        <w:t>El diseño renovado del Cherokee proyecta la personalidad premium de la marca pero se mantiene fiel al emblemático estilo Jeep y presenta un nuevo parachoques con luces LED, el característico capó en 'cascada' con una nueva estructura ligera de aluminio y un nuevo portón trasero para un aspecto contemporáneo y distintivo.</w:t>
      </w:r>
    </w:p>
    <w:p w:rsidR="00966A28" w:rsidRDefault="00966A28" w:rsidP="00966A28">
      <w:pPr>
        <w:spacing w:line="360" w:lineRule="auto"/>
        <w:jc w:val="both"/>
        <w:rPr>
          <w:rStyle w:val="Normal"/>
        </w:rPr>
      </w:pPr>
      <w:r>
        <w:rPr>
          <w:rStyle w:val="Normal"/>
        </w:rPr>
        <w:t> </w:t>
      </w:r>
    </w:p>
    <w:p w:rsidR="00966A28" w:rsidRDefault="00966A28" w:rsidP="00966A28">
      <w:pPr>
        <w:spacing w:line="360" w:lineRule="auto"/>
        <w:jc w:val="both"/>
        <w:rPr>
          <w:rStyle w:val="Normal"/>
        </w:rPr>
      </w:pPr>
      <w:r>
        <w:rPr>
          <w:rStyle w:val="Normal"/>
        </w:rPr>
        <w:t>En el interior, se aplican una serie de tecnologías fáciles de usar para mayor comodidad, conectividad y protección de los ocupantes, mientras que los materiales de calidad superior y el cuidado artesanal muestran una atención real por los detalles.</w:t>
      </w:r>
    </w:p>
    <w:p w:rsidR="00966A28" w:rsidRDefault="00966A28" w:rsidP="00966A28">
      <w:pPr>
        <w:spacing w:line="360" w:lineRule="auto"/>
        <w:jc w:val="both"/>
      </w:pPr>
    </w:p>
    <w:p w:rsidR="00966A28" w:rsidRDefault="00966A28" w:rsidP="00966A28">
      <w:pPr>
        <w:spacing w:line="360" w:lineRule="auto"/>
        <w:jc w:val="both"/>
        <w:rPr>
          <w:b/>
          <w:i/>
        </w:rPr>
      </w:pPr>
      <w:r>
        <w:rPr>
          <w:rStyle w:val="Normal"/>
          <w:b/>
          <w:i/>
        </w:rPr>
        <w:t xml:space="preserve">Nuevo Jeep </w:t>
      </w:r>
      <w:proofErr w:type="spellStart"/>
      <w:r>
        <w:rPr>
          <w:rStyle w:val="Normal"/>
          <w:b/>
          <w:i/>
        </w:rPr>
        <w:t>Wrangler</w:t>
      </w:r>
      <w:proofErr w:type="spellEnd"/>
    </w:p>
    <w:p w:rsidR="00966A28" w:rsidRPr="00833ACA" w:rsidRDefault="00966A28" w:rsidP="00966A28">
      <w:pPr>
        <w:shd w:val="clear" w:color="auto" w:fill="FFFFFF"/>
        <w:spacing w:line="360" w:lineRule="auto"/>
        <w:contextualSpacing/>
        <w:jc w:val="both"/>
        <w:rPr>
          <w:rStyle w:val="Normal"/>
          <w:rFonts w:eastAsia="Calibri"/>
        </w:rPr>
      </w:pPr>
      <w:r>
        <w:rPr>
          <w:rStyle w:val="Encabezado"/>
          <w:rFonts w:eastAsia="Calibri"/>
        </w:rPr>
        <w:t xml:space="preserve">Espectacularmente expuesto en la entrada principal del evento, el nuevo Jeep </w:t>
      </w:r>
      <w:proofErr w:type="spellStart"/>
      <w:r>
        <w:rPr>
          <w:rStyle w:val="Encabezado"/>
          <w:rFonts w:eastAsia="Calibri"/>
        </w:rPr>
        <w:t>Wrangler</w:t>
      </w:r>
      <w:proofErr w:type="spellEnd"/>
      <w:r>
        <w:rPr>
          <w:rStyle w:val="Encabezado"/>
          <w:rFonts w:eastAsia="Calibri"/>
        </w:rPr>
        <w:t xml:space="preserve"> reafirma su posición </w:t>
      </w:r>
      <w:r>
        <w:rPr>
          <w:rStyle w:val="Normal"/>
        </w:rPr>
        <w:t xml:space="preserve">como indiscutible campeón todoterreno y demuestra que es igual de confortable por las calles de la ciudad, con su excelente comodidad y una tecnología de vanguardia. </w:t>
      </w:r>
    </w:p>
    <w:p w:rsidR="00966A28" w:rsidRPr="00F602B4" w:rsidRDefault="00966A28" w:rsidP="00966A28">
      <w:pPr>
        <w:shd w:val="clear" w:color="auto" w:fill="FFFFFF"/>
        <w:spacing w:line="360" w:lineRule="auto"/>
        <w:contextualSpacing/>
        <w:jc w:val="both"/>
        <w:rPr>
          <w:rStyle w:val="Normal"/>
          <w:rFonts w:eastAsia="Calibri"/>
        </w:rPr>
      </w:pPr>
    </w:p>
    <w:p w:rsidR="00966A28" w:rsidRPr="00F602B4" w:rsidRDefault="00966A28" w:rsidP="00966A28">
      <w:pPr>
        <w:shd w:val="clear" w:color="auto" w:fill="FFFFFF"/>
        <w:spacing w:line="360" w:lineRule="auto"/>
        <w:contextualSpacing/>
        <w:jc w:val="both"/>
        <w:rPr>
          <w:rStyle w:val="Normal"/>
          <w:rFonts w:eastAsia="Calibri"/>
        </w:rPr>
      </w:pPr>
      <w:r>
        <w:rPr>
          <w:rStyle w:val="Normal"/>
        </w:rPr>
        <w:t xml:space="preserve">Es el </w:t>
      </w:r>
      <w:proofErr w:type="spellStart"/>
      <w:r>
        <w:rPr>
          <w:rStyle w:val="Normal"/>
        </w:rPr>
        <w:t>Wrangler</w:t>
      </w:r>
      <w:proofErr w:type="spellEnd"/>
      <w:r>
        <w:rPr>
          <w:rStyle w:val="Normal"/>
        </w:rPr>
        <w:t xml:space="preserve"> todoterreno más capaz de la historia, gracias a sus dos avanzados sistemas de tracción a las cuatro ruedas (</w:t>
      </w:r>
      <w:proofErr w:type="spellStart"/>
      <w:r>
        <w:rPr>
          <w:rStyle w:val="Normal"/>
        </w:rPr>
        <w:t>Command</w:t>
      </w:r>
      <w:proofErr w:type="spellEnd"/>
      <w:r>
        <w:rPr>
          <w:rStyle w:val="Normal"/>
        </w:rPr>
        <w:t xml:space="preserve">-Trac y Rock-Trac), al bloqueo eléctrico </w:t>
      </w:r>
      <w:proofErr w:type="spellStart"/>
      <w:r>
        <w:rPr>
          <w:rStyle w:val="Normal"/>
        </w:rPr>
        <w:t>Tru-Lock</w:t>
      </w:r>
      <w:proofErr w:type="spellEnd"/>
      <w:r>
        <w:rPr>
          <w:rStyle w:val="Normal"/>
        </w:rPr>
        <w:t xml:space="preserve"> de los ejes delantero y trasero, al diferencial de deslizamiento limitado Trac-</w:t>
      </w:r>
      <w:proofErr w:type="spellStart"/>
      <w:r>
        <w:rPr>
          <w:rStyle w:val="Normal"/>
        </w:rPr>
        <w:t>Lok</w:t>
      </w:r>
      <w:proofErr w:type="spellEnd"/>
      <w:r>
        <w:rPr>
          <w:rStyle w:val="Normal"/>
        </w:rPr>
        <w:t xml:space="preserve"> y a la desconexión electrónica de la barra estabilizadora delantera.</w:t>
      </w:r>
    </w:p>
    <w:p w:rsidR="00966A28" w:rsidRDefault="00966A28" w:rsidP="00966A28">
      <w:pPr>
        <w:spacing w:line="360" w:lineRule="auto"/>
        <w:jc w:val="both"/>
      </w:pPr>
    </w:p>
    <w:p w:rsidR="00966A28" w:rsidRPr="00923178" w:rsidRDefault="00966A28" w:rsidP="00966A28">
      <w:pPr>
        <w:spacing w:line="360" w:lineRule="auto"/>
        <w:jc w:val="both"/>
        <w:rPr>
          <w:b/>
          <w:i/>
        </w:rPr>
      </w:pPr>
      <w:r>
        <w:rPr>
          <w:rStyle w:val="Normal"/>
          <w:b/>
          <w:i/>
        </w:rPr>
        <w:t xml:space="preserve">Nuevo Jeep Renegade 2019 </w:t>
      </w:r>
    </w:p>
    <w:p w:rsidR="00966A28" w:rsidRDefault="00966A28" w:rsidP="00966A28">
      <w:pPr>
        <w:shd w:val="clear" w:color="auto" w:fill="FFFFFF"/>
        <w:spacing w:line="360" w:lineRule="auto"/>
        <w:jc w:val="both"/>
        <w:rPr>
          <w:rStyle w:val="Normal"/>
        </w:rPr>
      </w:pPr>
      <w:r>
        <w:rPr>
          <w:rStyle w:val="Normal"/>
        </w:rPr>
        <w:t>El nuevo Jeep Renegade 2019, el primer SUV Jeep que se fabrica en Italia, protagonizará el área de pruebas de conducción de la marca. El modelo presenta nuevos motores para unas prestaciones aún mejores y una eficiencia de combustible optimizada en todos los terrenos.</w:t>
      </w:r>
    </w:p>
    <w:p w:rsidR="00966A28" w:rsidRDefault="00966A28" w:rsidP="00966A28">
      <w:pPr>
        <w:shd w:val="clear" w:color="auto" w:fill="FFFFFF"/>
        <w:spacing w:line="360" w:lineRule="auto"/>
        <w:jc w:val="both"/>
        <w:rPr>
          <w:rStyle w:val="Normal"/>
        </w:rPr>
      </w:pPr>
    </w:p>
    <w:p w:rsidR="00966A28" w:rsidRDefault="00966A28" w:rsidP="00966A28">
      <w:pPr>
        <w:shd w:val="clear" w:color="auto" w:fill="FFFFFF"/>
        <w:spacing w:line="360" w:lineRule="auto"/>
        <w:jc w:val="both"/>
        <w:rPr>
          <w:rStyle w:val="Normal"/>
        </w:rPr>
      </w:pPr>
      <w:r>
        <w:rPr>
          <w:rStyle w:val="Normal"/>
        </w:rPr>
        <w:t xml:space="preserve">Su estilo auténtico y sin compromisos integra las características más emblemáticas de la marca en clave moderna para una excelente expresión del estilo de vida urbano. </w:t>
      </w:r>
    </w:p>
    <w:p w:rsidR="00966A28" w:rsidRDefault="00966A28" w:rsidP="00966A28">
      <w:pPr>
        <w:shd w:val="clear" w:color="auto" w:fill="FFFFFF"/>
        <w:spacing w:line="360" w:lineRule="auto"/>
        <w:jc w:val="both"/>
        <w:rPr>
          <w:rStyle w:val="Normal"/>
        </w:rPr>
      </w:pPr>
      <w:r>
        <w:rPr>
          <w:rStyle w:val="Normal"/>
        </w:rPr>
        <w:t>También conserva todos los puntos fuertes que han ayudado al original a cambiar las reglas en un mercado abarrotado de crossover y a que la marca establezca nuevos récords de ventas en Europa.</w:t>
      </w:r>
    </w:p>
    <w:p w:rsidR="00966A28" w:rsidRPr="00B55753" w:rsidRDefault="00966A28" w:rsidP="00966A28">
      <w:pPr>
        <w:spacing w:before="100" w:beforeAutospacing="1" w:after="100" w:afterAutospacing="1" w:line="360" w:lineRule="auto"/>
        <w:jc w:val="both"/>
      </w:pPr>
      <w:bookmarkStart w:id="15" w:name="_Hlk518376502"/>
      <w:r>
        <w:rPr>
          <w:rStyle w:val="Normal"/>
          <w:b/>
          <w:i/>
        </w:rPr>
        <w:t xml:space="preserve">Jeep Renegade 2019 </w:t>
      </w:r>
      <w:proofErr w:type="spellStart"/>
      <w:r>
        <w:rPr>
          <w:rStyle w:val="Normal"/>
          <w:b/>
          <w:i/>
        </w:rPr>
        <w:t>Mopar</w:t>
      </w:r>
      <w:proofErr w:type="spellEnd"/>
      <w:r>
        <w:rPr>
          <w:rStyle w:val="Normal"/>
          <w:i/>
        </w:rPr>
        <w:t>®</w:t>
      </w:r>
    </w:p>
    <w:p w:rsidR="00966A28" w:rsidRPr="00B55753" w:rsidRDefault="00966A28" w:rsidP="00966A28">
      <w:pPr>
        <w:spacing w:before="100" w:beforeAutospacing="1" w:after="100" w:afterAutospacing="1" w:line="360" w:lineRule="auto"/>
        <w:jc w:val="both"/>
      </w:pPr>
      <w:r>
        <w:rPr>
          <w:rStyle w:val="Normal"/>
        </w:rPr>
        <w:t xml:space="preserve">Más de 130 Accesorios Originales desarrollados para el Jeep Renegade 2019 por </w:t>
      </w:r>
      <w:proofErr w:type="spellStart"/>
      <w:r>
        <w:rPr>
          <w:rStyle w:val="Normal"/>
        </w:rPr>
        <w:t>Mopar</w:t>
      </w:r>
      <w:proofErr w:type="spellEnd"/>
      <w:r>
        <w:rPr>
          <w:rStyle w:val="Normal"/>
        </w:rPr>
        <w:t>®</w:t>
      </w:r>
      <w:r>
        <w:rPr>
          <w:rStyle w:val="Normal"/>
          <w:vertAlign w:val="subscript"/>
        </w:rPr>
        <w:t>,</w:t>
      </w:r>
      <w:r>
        <w:rPr>
          <w:rStyle w:val="Normal"/>
        </w:rPr>
        <w:t xml:space="preserve"> marca de FCA dedicada a productos y servicios posventa, garantizan un potencial de personalización sin igual, permitiendo a los propietarios estimular su pasión y afrontar cualquier aventura.</w:t>
      </w:r>
    </w:p>
    <w:p w:rsidR="00966A28" w:rsidRPr="00B55753" w:rsidRDefault="00966A28" w:rsidP="00966A28">
      <w:pPr>
        <w:spacing w:before="100" w:beforeAutospacing="1" w:after="100" w:afterAutospacing="1" w:line="360" w:lineRule="auto"/>
        <w:jc w:val="both"/>
      </w:pPr>
      <w:proofErr w:type="spellStart"/>
      <w:r>
        <w:rPr>
          <w:rStyle w:val="Normal"/>
        </w:rPr>
        <w:t>Mopar</w:t>
      </w:r>
      <w:proofErr w:type="spellEnd"/>
      <w:r>
        <w:rPr>
          <w:rStyle w:val="Normal"/>
        </w:rPr>
        <w:t xml:space="preserve"> ha desarrollado una amplia gama de accesorios para el modelo capaz de mejorar su doble personalidad, tanto urbana como todoterreno. Se expondrá un Jeep Renegade 2019 con </w:t>
      </w:r>
      <w:r>
        <w:rPr>
          <w:rStyle w:val="Normal"/>
        </w:rPr>
        <w:lastRenderedPageBreak/>
        <w:t>exterior en Blanco Alpine que ofrece una personalización especial al instalar una selección de estos accesorios.</w:t>
      </w:r>
    </w:p>
    <w:p w:rsidR="00966A28" w:rsidRPr="00B55753" w:rsidRDefault="00966A28" w:rsidP="00966A28">
      <w:pPr>
        <w:spacing w:before="100" w:beforeAutospacing="1" w:after="100" w:afterAutospacing="1" w:line="360" w:lineRule="auto"/>
        <w:jc w:val="both"/>
      </w:pPr>
      <w:r>
        <w:rPr>
          <w:rStyle w:val="Normal"/>
        </w:rPr>
        <w:t xml:space="preserve">En términos de aspecto, las características clave incluyen llamativas llantas de aleación de 19 pulgadas, combinadas con tapones de las válvulas con logo Jeep, vinilo en el capó con cautivadores elementos gráficos de camuflaje, parrilla delantera y tapas de los retrovisores en color gris satinado. Los accesorios </w:t>
      </w:r>
      <w:proofErr w:type="spellStart"/>
      <w:r>
        <w:rPr>
          <w:rStyle w:val="Normal"/>
        </w:rPr>
        <w:t>Subshine</w:t>
      </w:r>
      <w:proofErr w:type="spellEnd"/>
      <w:r>
        <w:rPr>
          <w:rStyle w:val="Normal"/>
        </w:rPr>
        <w:t xml:space="preserve"> Grey expresan el máximo cuidado por los detalles e incluyen protector para el umbral trasero, </w:t>
      </w:r>
      <w:proofErr w:type="spellStart"/>
      <w:r>
        <w:rPr>
          <w:rStyle w:val="Normal"/>
        </w:rPr>
        <w:t>dam</w:t>
      </w:r>
      <w:proofErr w:type="spellEnd"/>
      <w:r>
        <w:rPr>
          <w:rStyle w:val="Normal"/>
        </w:rPr>
        <w:t xml:space="preserve"> frontal y molduras interiores.</w:t>
      </w:r>
    </w:p>
    <w:p w:rsidR="00966A28" w:rsidRPr="00B55753" w:rsidRDefault="00966A28" w:rsidP="00966A28">
      <w:pPr>
        <w:spacing w:before="100" w:beforeAutospacing="1" w:after="100" w:afterAutospacing="1" w:line="360" w:lineRule="auto"/>
        <w:jc w:val="both"/>
      </w:pPr>
      <w:r>
        <w:rPr>
          <w:rStyle w:val="Normal"/>
        </w:rPr>
        <w:t xml:space="preserve">El emblema Jeep® Performance </w:t>
      </w:r>
      <w:proofErr w:type="spellStart"/>
      <w:r>
        <w:rPr>
          <w:rStyle w:val="Normal"/>
        </w:rPr>
        <w:t>Parts</w:t>
      </w:r>
      <w:proofErr w:type="spellEnd"/>
      <w:r>
        <w:rPr>
          <w:rStyle w:val="Normal"/>
        </w:rPr>
        <w:t xml:space="preserve"> reafirma el carácter todoterreno del vehículo. Máxima protección y prestaciones aseguradas por molduras laterales, placas protectoras de la transmisión, estriberas, faldillas traseras y </w:t>
      </w:r>
      <w:proofErr w:type="gramStart"/>
      <w:r>
        <w:rPr>
          <w:rStyle w:val="Normal"/>
        </w:rPr>
        <w:t>pedales todoterreno</w:t>
      </w:r>
      <w:proofErr w:type="gramEnd"/>
      <w:r>
        <w:rPr>
          <w:rStyle w:val="Normal"/>
        </w:rPr>
        <w:t xml:space="preserve"> especiales.</w:t>
      </w:r>
    </w:p>
    <w:p w:rsidR="00966A28" w:rsidRPr="00B55753" w:rsidRDefault="00966A28" w:rsidP="00966A28">
      <w:pPr>
        <w:spacing w:before="100" w:beforeAutospacing="1" w:after="100" w:afterAutospacing="1" w:line="360" w:lineRule="auto"/>
        <w:jc w:val="both"/>
      </w:pPr>
      <w:r>
        <w:rPr>
          <w:rStyle w:val="Normal"/>
        </w:rPr>
        <w:t xml:space="preserve">También hay muchos accesorios funcionales, como la práctica bandeja del compartimento de carga y las alfombrillas de goma All-weather para mayor comodidad y protección. En las barras de techo desmontables se pueden instalar soportes para tablas de surf y para transportar cualquier deporte favorito a cualquier parte. </w:t>
      </w:r>
    </w:p>
    <w:p w:rsidR="00966A28" w:rsidRDefault="00966A28" w:rsidP="00966A28">
      <w:pPr>
        <w:spacing w:line="360" w:lineRule="auto"/>
        <w:jc w:val="both"/>
        <w:rPr>
          <w:rStyle w:val="Normal"/>
        </w:rPr>
      </w:pPr>
    </w:p>
    <w:bookmarkEnd w:id="15"/>
    <w:p w:rsidR="002E72A5" w:rsidRPr="00C2793F" w:rsidRDefault="00966A28" w:rsidP="00966A28">
      <w:pPr>
        <w:shd w:val="clear" w:color="auto" w:fill="FFFFFF"/>
        <w:spacing w:line="360" w:lineRule="auto"/>
        <w:contextualSpacing/>
        <w:jc w:val="both"/>
        <w:rPr>
          <w:rFonts w:asciiTheme="minorHAnsi" w:hAnsiTheme="minorHAnsi" w:cstheme="minorHAnsi"/>
          <w:b/>
          <w:sz w:val="18"/>
          <w:szCs w:val="18"/>
        </w:rPr>
      </w:pPr>
      <w:r>
        <w:br/>
      </w:r>
    </w:p>
    <w:bookmarkEnd w:id="13"/>
    <w:bookmarkEnd w:id="14"/>
    <w:p w:rsidR="00CC6E32" w:rsidRPr="002B211F" w:rsidRDefault="00CC6E32" w:rsidP="00217E0B">
      <w:pPr>
        <w:spacing w:line="360" w:lineRule="auto"/>
        <w:ind w:right="566" w:hanging="142"/>
        <w:rPr>
          <w:rFonts w:ascii="Arial" w:eastAsia="Calibri" w:hAnsi="Arial" w:cs="Arial"/>
          <w:b/>
          <w:bCs/>
          <w:color w:val="A6A6A6" w:themeColor="background1" w:themeShade="A6"/>
          <w:sz w:val="16"/>
          <w:szCs w:val="16"/>
          <w:u w:val="single"/>
          <w:lang w:eastAsia="it-IT"/>
        </w:rPr>
      </w:pPr>
    </w:p>
    <w:p w:rsidR="00412913" w:rsidRPr="00B9591D"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B9591D">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497C8C">
      <w:headerReference w:type="default" r:id="rId8"/>
      <w:footerReference w:type="default" r:id="rId9"/>
      <w:pgSz w:w="11906" w:h="16838"/>
      <w:pgMar w:top="1843" w:right="1134" w:bottom="1843"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F71" w:rsidRDefault="005A7F71" w:rsidP="0040727A">
      <w:r>
        <w:separator/>
      </w:r>
    </w:p>
  </w:endnote>
  <w:endnote w:type="continuationSeparator" w:id="0">
    <w:p w:rsidR="005A7F71" w:rsidRDefault="005A7F71"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1"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11EB6">
      <w:rPr>
        <w:noProof/>
        <w:lang w:eastAsia="es-E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11EB6">
      <w:rPr>
        <w:noProof/>
        <w:lang w:eastAsia="es-E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11EB6">
      <w:rPr>
        <w:noProof/>
        <w:lang w:eastAsia="es-E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F71" w:rsidRDefault="005A7F71" w:rsidP="0040727A">
      <w:r>
        <w:separator/>
      </w:r>
    </w:p>
  </w:footnote>
  <w:footnote w:type="continuationSeparator" w:id="0">
    <w:p w:rsidR="005A7F71" w:rsidRDefault="005A7F71"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2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2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27"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28"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29"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130"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225AE6"/>
    <w:multiLevelType w:val="multilevel"/>
    <w:tmpl w:val="D94E3BF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2">
    <w:nsid w:val="15951B00"/>
    <w:multiLevelType w:val="hybridMultilevel"/>
    <w:tmpl w:val="FC0E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923B41"/>
    <w:multiLevelType w:val="hybridMultilevel"/>
    <w:tmpl w:val="BC6AB2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EC6953"/>
    <w:multiLevelType w:val="hybridMultilevel"/>
    <w:tmpl w:val="DE3642E6"/>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317355FD"/>
    <w:multiLevelType w:val="multilevel"/>
    <w:tmpl w:val="17CA11F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33D52A65"/>
    <w:multiLevelType w:val="hybridMultilevel"/>
    <w:tmpl w:val="511647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AF55D1F"/>
    <w:multiLevelType w:val="multilevel"/>
    <w:tmpl w:val="756AC018"/>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3">
    <w:nsid w:val="4E32226B"/>
    <w:multiLevelType w:val="hybridMultilevel"/>
    <w:tmpl w:val="D06C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1B509F"/>
    <w:multiLevelType w:val="multilevel"/>
    <w:tmpl w:val="2DF45306"/>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5">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5A7B5C6F"/>
    <w:multiLevelType w:val="hybridMultilevel"/>
    <w:tmpl w:val="8BA02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8">
    <w:nsid w:val="691107C5"/>
    <w:multiLevelType w:val="hybridMultilevel"/>
    <w:tmpl w:val="F82C3154"/>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0">
    <w:nsid w:val="72311114"/>
    <w:multiLevelType w:val="hybridMultilevel"/>
    <w:tmpl w:val="BB16E870"/>
    <w:lvl w:ilvl="0" w:tplc="194E4E66">
      <w:start w:val="695"/>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D2A046E"/>
    <w:multiLevelType w:val="hybridMultilevel"/>
    <w:tmpl w:val="2164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6"/>
  </w:num>
  <w:num w:numId="2">
    <w:abstractNumId w:val="8"/>
  </w:num>
  <w:num w:numId="3">
    <w:abstractNumId w:val="17"/>
  </w:num>
  <w:num w:numId="4">
    <w:abstractNumId w:val="11"/>
  </w:num>
  <w:num w:numId="5">
    <w:abstractNumId w:val="19"/>
  </w:num>
  <w:num w:numId="6">
    <w:abstractNumId w:val="22"/>
  </w:num>
  <w:num w:numId="7">
    <w:abstractNumId w:val="9"/>
  </w:num>
  <w:num w:numId="8">
    <w:abstractNumId w:val="15"/>
  </w:num>
  <w:num w:numId="9">
    <w:abstractNumId w:val="18"/>
  </w:num>
  <w:num w:numId="10">
    <w:abstractNumId w:val="20"/>
  </w:num>
  <w:num w:numId="11">
    <w:abstractNumId w:val="2"/>
  </w:num>
  <w:num w:numId="12">
    <w:abstractNumId w:val="10"/>
  </w:num>
  <w:num w:numId="13">
    <w:abstractNumId w:val="0"/>
  </w:num>
  <w:num w:numId="14">
    <w:abstractNumId w:val="13"/>
  </w:num>
  <w:num w:numId="15">
    <w:abstractNumId w:val="21"/>
  </w:num>
  <w:num w:numId="16">
    <w:abstractNumId w:val="7"/>
  </w:num>
  <w:num w:numId="17">
    <w:abstractNumId w:val="3"/>
  </w:num>
  <w:num w:numId="18">
    <w:abstractNumId w:val="16"/>
  </w:num>
  <w:num w:numId="19">
    <w:abstractNumId w:val="14"/>
  </w:num>
  <w:num w:numId="20">
    <w:abstractNumId w:val="12"/>
  </w:num>
  <w:num w:numId="21">
    <w:abstractNumId w:val="1"/>
  </w:num>
  <w:num w:numId="22">
    <w:abstractNumId w:val="5"/>
  </w:num>
  <w:num w:numId="23">
    <w:abstractNumId w:val="4"/>
  </w:num>
  <w:num w:numId="2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1603F"/>
    <w:rsid w:val="0002037D"/>
    <w:rsid w:val="0003158B"/>
    <w:rsid w:val="00037BBE"/>
    <w:rsid w:val="00040EE9"/>
    <w:rsid w:val="000410F9"/>
    <w:rsid w:val="00045001"/>
    <w:rsid w:val="00054D46"/>
    <w:rsid w:val="000754BA"/>
    <w:rsid w:val="00077098"/>
    <w:rsid w:val="00083740"/>
    <w:rsid w:val="00087472"/>
    <w:rsid w:val="000931EC"/>
    <w:rsid w:val="00096BEF"/>
    <w:rsid w:val="000A2C35"/>
    <w:rsid w:val="000A41F0"/>
    <w:rsid w:val="000A7AA5"/>
    <w:rsid w:val="000C4FF6"/>
    <w:rsid w:val="000D5E04"/>
    <w:rsid w:val="000D61DA"/>
    <w:rsid w:val="000E5BBC"/>
    <w:rsid w:val="000F1D99"/>
    <w:rsid w:val="000F2A1F"/>
    <w:rsid w:val="000F39AD"/>
    <w:rsid w:val="00100C7E"/>
    <w:rsid w:val="001052B7"/>
    <w:rsid w:val="00106F8B"/>
    <w:rsid w:val="00114A23"/>
    <w:rsid w:val="00117539"/>
    <w:rsid w:val="00117B22"/>
    <w:rsid w:val="001224F3"/>
    <w:rsid w:val="00127575"/>
    <w:rsid w:val="001319C0"/>
    <w:rsid w:val="00134D90"/>
    <w:rsid w:val="001466B7"/>
    <w:rsid w:val="00152E1F"/>
    <w:rsid w:val="001643D7"/>
    <w:rsid w:val="00175B51"/>
    <w:rsid w:val="00193165"/>
    <w:rsid w:val="00196436"/>
    <w:rsid w:val="001A44E1"/>
    <w:rsid w:val="001B2CD0"/>
    <w:rsid w:val="001B476D"/>
    <w:rsid w:val="001B7952"/>
    <w:rsid w:val="001C195B"/>
    <w:rsid w:val="001C64DB"/>
    <w:rsid w:val="001C655F"/>
    <w:rsid w:val="001E2146"/>
    <w:rsid w:val="001E5D55"/>
    <w:rsid w:val="001E6F08"/>
    <w:rsid w:val="001E72DE"/>
    <w:rsid w:val="001F43CC"/>
    <w:rsid w:val="002027F5"/>
    <w:rsid w:val="00203F6E"/>
    <w:rsid w:val="00217E0B"/>
    <w:rsid w:val="0022002D"/>
    <w:rsid w:val="0022119D"/>
    <w:rsid w:val="002261FD"/>
    <w:rsid w:val="00235E55"/>
    <w:rsid w:val="00242880"/>
    <w:rsid w:val="00243D71"/>
    <w:rsid w:val="002463D0"/>
    <w:rsid w:val="002579B2"/>
    <w:rsid w:val="002615BB"/>
    <w:rsid w:val="0026205B"/>
    <w:rsid w:val="002632B2"/>
    <w:rsid w:val="0027228C"/>
    <w:rsid w:val="002723FD"/>
    <w:rsid w:val="00277BED"/>
    <w:rsid w:val="00284863"/>
    <w:rsid w:val="00290304"/>
    <w:rsid w:val="002A049E"/>
    <w:rsid w:val="002A6F06"/>
    <w:rsid w:val="002B211F"/>
    <w:rsid w:val="002C2B49"/>
    <w:rsid w:val="002C3F7E"/>
    <w:rsid w:val="002D6459"/>
    <w:rsid w:val="002E0018"/>
    <w:rsid w:val="002E72A5"/>
    <w:rsid w:val="002E7B9B"/>
    <w:rsid w:val="002F21DC"/>
    <w:rsid w:val="002F4162"/>
    <w:rsid w:val="002F4938"/>
    <w:rsid w:val="002F4A8D"/>
    <w:rsid w:val="002F608C"/>
    <w:rsid w:val="00301313"/>
    <w:rsid w:val="003060F3"/>
    <w:rsid w:val="003075BA"/>
    <w:rsid w:val="003205CA"/>
    <w:rsid w:val="00336E14"/>
    <w:rsid w:val="00344268"/>
    <w:rsid w:val="0035732A"/>
    <w:rsid w:val="00362B73"/>
    <w:rsid w:val="00363403"/>
    <w:rsid w:val="00375EE9"/>
    <w:rsid w:val="0039754D"/>
    <w:rsid w:val="003A37DC"/>
    <w:rsid w:val="003B2FC2"/>
    <w:rsid w:val="003B5E1C"/>
    <w:rsid w:val="003B604D"/>
    <w:rsid w:val="003D0012"/>
    <w:rsid w:val="003D00CD"/>
    <w:rsid w:val="003D0B65"/>
    <w:rsid w:val="003E391D"/>
    <w:rsid w:val="003F6D89"/>
    <w:rsid w:val="003F7CF8"/>
    <w:rsid w:val="00403455"/>
    <w:rsid w:val="0040727A"/>
    <w:rsid w:val="00407714"/>
    <w:rsid w:val="00412913"/>
    <w:rsid w:val="0041453A"/>
    <w:rsid w:val="004249C9"/>
    <w:rsid w:val="00424F1E"/>
    <w:rsid w:val="004339FC"/>
    <w:rsid w:val="00442286"/>
    <w:rsid w:val="004527B9"/>
    <w:rsid w:val="00455008"/>
    <w:rsid w:val="00456F4F"/>
    <w:rsid w:val="004612E1"/>
    <w:rsid w:val="004623C4"/>
    <w:rsid w:val="00465FAA"/>
    <w:rsid w:val="004947D2"/>
    <w:rsid w:val="0049543E"/>
    <w:rsid w:val="00495FDB"/>
    <w:rsid w:val="00497C8C"/>
    <w:rsid w:val="004A382C"/>
    <w:rsid w:val="004B173F"/>
    <w:rsid w:val="004B4360"/>
    <w:rsid w:val="004C2471"/>
    <w:rsid w:val="004C70FB"/>
    <w:rsid w:val="004C736A"/>
    <w:rsid w:val="004E5698"/>
    <w:rsid w:val="004F5277"/>
    <w:rsid w:val="00513EA9"/>
    <w:rsid w:val="0052590C"/>
    <w:rsid w:val="005263E0"/>
    <w:rsid w:val="005272E3"/>
    <w:rsid w:val="00532207"/>
    <w:rsid w:val="005322FE"/>
    <w:rsid w:val="00534BA0"/>
    <w:rsid w:val="00534CF0"/>
    <w:rsid w:val="005373C2"/>
    <w:rsid w:val="0054057B"/>
    <w:rsid w:val="0055058C"/>
    <w:rsid w:val="00555B39"/>
    <w:rsid w:val="00556B64"/>
    <w:rsid w:val="00562E81"/>
    <w:rsid w:val="0057401A"/>
    <w:rsid w:val="005769CF"/>
    <w:rsid w:val="005A3219"/>
    <w:rsid w:val="005A7F71"/>
    <w:rsid w:val="005C2CF7"/>
    <w:rsid w:val="005C30CC"/>
    <w:rsid w:val="005C5E67"/>
    <w:rsid w:val="005D2601"/>
    <w:rsid w:val="005D712B"/>
    <w:rsid w:val="005E483E"/>
    <w:rsid w:val="005E5DFD"/>
    <w:rsid w:val="005E63F5"/>
    <w:rsid w:val="005E7925"/>
    <w:rsid w:val="005E7BB0"/>
    <w:rsid w:val="00610CCD"/>
    <w:rsid w:val="00612276"/>
    <w:rsid w:val="0061424E"/>
    <w:rsid w:val="006242B8"/>
    <w:rsid w:val="006349BF"/>
    <w:rsid w:val="00640156"/>
    <w:rsid w:val="006453F7"/>
    <w:rsid w:val="0065016B"/>
    <w:rsid w:val="0065720F"/>
    <w:rsid w:val="00657241"/>
    <w:rsid w:val="00660FD5"/>
    <w:rsid w:val="0067028C"/>
    <w:rsid w:val="0067275F"/>
    <w:rsid w:val="00676F51"/>
    <w:rsid w:val="0068350B"/>
    <w:rsid w:val="006A0651"/>
    <w:rsid w:val="006A5513"/>
    <w:rsid w:val="006A69E7"/>
    <w:rsid w:val="006D2246"/>
    <w:rsid w:val="006D5BDB"/>
    <w:rsid w:val="006E0884"/>
    <w:rsid w:val="006E44CA"/>
    <w:rsid w:val="006E78DB"/>
    <w:rsid w:val="00704B41"/>
    <w:rsid w:val="00710E9A"/>
    <w:rsid w:val="00740753"/>
    <w:rsid w:val="00742856"/>
    <w:rsid w:val="00744A74"/>
    <w:rsid w:val="00746987"/>
    <w:rsid w:val="00747D6E"/>
    <w:rsid w:val="007555AD"/>
    <w:rsid w:val="00756B8C"/>
    <w:rsid w:val="00777CE8"/>
    <w:rsid w:val="007820C2"/>
    <w:rsid w:val="007826F7"/>
    <w:rsid w:val="00796C8D"/>
    <w:rsid w:val="007B2775"/>
    <w:rsid w:val="007B7327"/>
    <w:rsid w:val="007C22FB"/>
    <w:rsid w:val="007C4AA0"/>
    <w:rsid w:val="007D228B"/>
    <w:rsid w:val="007D4DCC"/>
    <w:rsid w:val="007D7F2C"/>
    <w:rsid w:val="007E4B54"/>
    <w:rsid w:val="007E553F"/>
    <w:rsid w:val="007F3B1B"/>
    <w:rsid w:val="007F42CE"/>
    <w:rsid w:val="0080593F"/>
    <w:rsid w:val="00807297"/>
    <w:rsid w:val="00821BFC"/>
    <w:rsid w:val="00825E46"/>
    <w:rsid w:val="00826617"/>
    <w:rsid w:val="00831ECD"/>
    <w:rsid w:val="0084139F"/>
    <w:rsid w:val="008524D7"/>
    <w:rsid w:val="00873252"/>
    <w:rsid w:val="008740C3"/>
    <w:rsid w:val="008762DB"/>
    <w:rsid w:val="00883E51"/>
    <w:rsid w:val="008917B0"/>
    <w:rsid w:val="008C3B2E"/>
    <w:rsid w:val="008E77B1"/>
    <w:rsid w:val="008E7DF0"/>
    <w:rsid w:val="008F35CB"/>
    <w:rsid w:val="008F404C"/>
    <w:rsid w:val="009017F2"/>
    <w:rsid w:val="00922A3A"/>
    <w:rsid w:val="00923D1E"/>
    <w:rsid w:val="009369E2"/>
    <w:rsid w:val="009434F9"/>
    <w:rsid w:val="0094468C"/>
    <w:rsid w:val="00945214"/>
    <w:rsid w:val="00946D20"/>
    <w:rsid w:val="00954FD1"/>
    <w:rsid w:val="00955F44"/>
    <w:rsid w:val="0096324D"/>
    <w:rsid w:val="00966A28"/>
    <w:rsid w:val="00971E31"/>
    <w:rsid w:val="00976D0F"/>
    <w:rsid w:val="00991E7D"/>
    <w:rsid w:val="00992775"/>
    <w:rsid w:val="009A38A3"/>
    <w:rsid w:val="009C6885"/>
    <w:rsid w:val="009D58E4"/>
    <w:rsid w:val="009D5CDD"/>
    <w:rsid w:val="009E6EC2"/>
    <w:rsid w:val="009F7094"/>
    <w:rsid w:val="00A03237"/>
    <w:rsid w:val="00A0337E"/>
    <w:rsid w:val="00A06543"/>
    <w:rsid w:val="00A115F8"/>
    <w:rsid w:val="00A1683B"/>
    <w:rsid w:val="00A22DC0"/>
    <w:rsid w:val="00A23946"/>
    <w:rsid w:val="00A25D0A"/>
    <w:rsid w:val="00A278A7"/>
    <w:rsid w:val="00A30C48"/>
    <w:rsid w:val="00A3127A"/>
    <w:rsid w:val="00A57CDC"/>
    <w:rsid w:val="00A75A90"/>
    <w:rsid w:val="00A823DB"/>
    <w:rsid w:val="00A90477"/>
    <w:rsid w:val="00A91968"/>
    <w:rsid w:val="00A96976"/>
    <w:rsid w:val="00AA2C47"/>
    <w:rsid w:val="00AA48FA"/>
    <w:rsid w:val="00AA5EAD"/>
    <w:rsid w:val="00AA6167"/>
    <w:rsid w:val="00AB4F94"/>
    <w:rsid w:val="00AB7FF8"/>
    <w:rsid w:val="00AE1780"/>
    <w:rsid w:val="00AE35CD"/>
    <w:rsid w:val="00B0019C"/>
    <w:rsid w:val="00B11EB6"/>
    <w:rsid w:val="00B125DA"/>
    <w:rsid w:val="00B2051F"/>
    <w:rsid w:val="00B21B70"/>
    <w:rsid w:val="00B23C3A"/>
    <w:rsid w:val="00B32CA2"/>
    <w:rsid w:val="00B65279"/>
    <w:rsid w:val="00B663AD"/>
    <w:rsid w:val="00B748D1"/>
    <w:rsid w:val="00B8567C"/>
    <w:rsid w:val="00B868CD"/>
    <w:rsid w:val="00B92B43"/>
    <w:rsid w:val="00B93250"/>
    <w:rsid w:val="00B9591D"/>
    <w:rsid w:val="00BB33D8"/>
    <w:rsid w:val="00BC3EBE"/>
    <w:rsid w:val="00BC5935"/>
    <w:rsid w:val="00BC688D"/>
    <w:rsid w:val="00BE0212"/>
    <w:rsid w:val="00BE2BA0"/>
    <w:rsid w:val="00BF49AC"/>
    <w:rsid w:val="00BF5175"/>
    <w:rsid w:val="00C05AB3"/>
    <w:rsid w:val="00C066F6"/>
    <w:rsid w:val="00C10995"/>
    <w:rsid w:val="00C20E27"/>
    <w:rsid w:val="00C2543C"/>
    <w:rsid w:val="00C2793F"/>
    <w:rsid w:val="00C452B8"/>
    <w:rsid w:val="00C4539D"/>
    <w:rsid w:val="00C53F3B"/>
    <w:rsid w:val="00C5592C"/>
    <w:rsid w:val="00C55CC6"/>
    <w:rsid w:val="00C6192F"/>
    <w:rsid w:val="00C63F47"/>
    <w:rsid w:val="00C7419D"/>
    <w:rsid w:val="00C93276"/>
    <w:rsid w:val="00C97BA2"/>
    <w:rsid w:val="00CA462B"/>
    <w:rsid w:val="00CB29E7"/>
    <w:rsid w:val="00CC6E32"/>
    <w:rsid w:val="00CD22C5"/>
    <w:rsid w:val="00CD48DB"/>
    <w:rsid w:val="00CD630D"/>
    <w:rsid w:val="00CE0698"/>
    <w:rsid w:val="00CE4218"/>
    <w:rsid w:val="00D01373"/>
    <w:rsid w:val="00D023B9"/>
    <w:rsid w:val="00D049C5"/>
    <w:rsid w:val="00D07311"/>
    <w:rsid w:val="00D22E39"/>
    <w:rsid w:val="00D30759"/>
    <w:rsid w:val="00D43FEE"/>
    <w:rsid w:val="00D53F37"/>
    <w:rsid w:val="00D6116C"/>
    <w:rsid w:val="00D62C19"/>
    <w:rsid w:val="00D738C2"/>
    <w:rsid w:val="00D748E9"/>
    <w:rsid w:val="00D85307"/>
    <w:rsid w:val="00D863D7"/>
    <w:rsid w:val="00D87EE9"/>
    <w:rsid w:val="00D95639"/>
    <w:rsid w:val="00DA0A1A"/>
    <w:rsid w:val="00DA18D4"/>
    <w:rsid w:val="00DA30CF"/>
    <w:rsid w:val="00DB09D3"/>
    <w:rsid w:val="00DD14CE"/>
    <w:rsid w:val="00DD766C"/>
    <w:rsid w:val="00DE0773"/>
    <w:rsid w:val="00DE5D55"/>
    <w:rsid w:val="00DF296F"/>
    <w:rsid w:val="00DF6B11"/>
    <w:rsid w:val="00E017CF"/>
    <w:rsid w:val="00E07ADD"/>
    <w:rsid w:val="00E07BE1"/>
    <w:rsid w:val="00E10222"/>
    <w:rsid w:val="00E13E1D"/>
    <w:rsid w:val="00E23247"/>
    <w:rsid w:val="00E32B37"/>
    <w:rsid w:val="00E3304A"/>
    <w:rsid w:val="00E37AD0"/>
    <w:rsid w:val="00E44FB8"/>
    <w:rsid w:val="00E4540A"/>
    <w:rsid w:val="00E567C0"/>
    <w:rsid w:val="00E602C1"/>
    <w:rsid w:val="00E77030"/>
    <w:rsid w:val="00E92DBA"/>
    <w:rsid w:val="00E97DDD"/>
    <w:rsid w:val="00EA2208"/>
    <w:rsid w:val="00EA35CE"/>
    <w:rsid w:val="00EB6979"/>
    <w:rsid w:val="00EC15CA"/>
    <w:rsid w:val="00EC542A"/>
    <w:rsid w:val="00EE21C4"/>
    <w:rsid w:val="00EE2C27"/>
    <w:rsid w:val="00EF1CB0"/>
    <w:rsid w:val="00EF7248"/>
    <w:rsid w:val="00F10B69"/>
    <w:rsid w:val="00F449FB"/>
    <w:rsid w:val="00F44D0D"/>
    <w:rsid w:val="00F47287"/>
    <w:rsid w:val="00F47782"/>
    <w:rsid w:val="00F52F6A"/>
    <w:rsid w:val="00F55682"/>
    <w:rsid w:val="00F64D03"/>
    <w:rsid w:val="00F7267D"/>
    <w:rsid w:val="00F742C0"/>
    <w:rsid w:val="00F854AA"/>
    <w:rsid w:val="00F87592"/>
    <w:rsid w:val="00F9537E"/>
    <w:rsid w:val="00F9562A"/>
    <w:rsid w:val="00F958FB"/>
    <w:rsid w:val="00FA452D"/>
    <w:rsid w:val="00FA7ABD"/>
    <w:rsid w:val="00FB2D1E"/>
    <w:rsid w:val="00FC4BF8"/>
    <w:rsid w:val="00FC650C"/>
    <w:rsid w:val="00FC6525"/>
    <w:rsid w:val="00FC6E60"/>
    <w:rsid w:val="00FD17DC"/>
    <w:rsid w:val="00FE4BF2"/>
    <w:rsid w:val="00FE7244"/>
    <w:rsid w:val="00FF2C39"/>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nfasis">
    <w:name w:val="Emphasis"/>
    <w:basedOn w:val="Fuentedeprrafopredeter"/>
    <w:uiPriority w:val="20"/>
    <w:qFormat/>
    <w:rsid w:val="00175B51"/>
    <w:rPr>
      <w:i/>
      <w:iCs/>
    </w:rPr>
  </w:style>
  <w:style w:type="character" w:styleId="Textoennegrita">
    <w:name w:val="Strong"/>
    <w:basedOn w:val="Fuentedeprrafopredeter"/>
    <w:uiPriority w:val="22"/>
    <w:qFormat/>
    <w:rsid w:val="00D748E9"/>
    <w:rPr>
      <w:b/>
      <w:bCs/>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474A6-B18F-4BB1-96AA-F6D20638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5862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4</cp:revision>
  <cp:lastPrinted>2018-05-03T12:31:00Z</cp:lastPrinted>
  <dcterms:created xsi:type="dcterms:W3CDTF">2018-07-04T11:02:00Z</dcterms:created>
  <dcterms:modified xsi:type="dcterms:W3CDTF">2018-07-04T14:16:00Z</dcterms:modified>
</cp:coreProperties>
</file>