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F0" w:rsidRDefault="003374F0" w:rsidP="003374F0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3374F0" w:rsidRDefault="005E0377" w:rsidP="003374F0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r w:rsidRPr="003374F0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La marca Jeep en la </w:t>
      </w:r>
    </w:p>
    <w:p w:rsidR="005E0377" w:rsidRPr="003374F0" w:rsidRDefault="005E0377" w:rsidP="003374F0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r w:rsidRPr="003374F0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‘Milano </w:t>
      </w:r>
      <w:proofErr w:type="spellStart"/>
      <w:r w:rsidRPr="003374F0">
        <w:rPr>
          <w:rFonts w:ascii="Gill Sans MT" w:hAnsi="Gill Sans MT"/>
          <w:color w:val="000000" w:themeColor="text1"/>
          <w:sz w:val="40"/>
          <w:szCs w:val="40"/>
          <w:lang w:val="es-ES"/>
        </w:rPr>
        <w:t>Design</w:t>
      </w:r>
      <w:proofErr w:type="spellEnd"/>
      <w:r w:rsidRPr="003374F0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</w:t>
      </w:r>
      <w:proofErr w:type="spellStart"/>
      <w:r w:rsidRPr="003374F0">
        <w:rPr>
          <w:rFonts w:ascii="Gill Sans MT" w:hAnsi="Gill Sans MT"/>
          <w:color w:val="000000" w:themeColor="text1"/>
          <w:sz w:val="40"/>
          <w:szCs w:val="40"/>
          <w:lang w:val="es-ES"/>
        </w:rPr>
        <w:t>Week</w:t>
      </w:r>
      <w:proofErr w:type="spellEnd"/>
      <w:r w:rsidRPr="003374F0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2017’ </w:t>
      </w:r>
    </w:p>
    <w:p w:rsidR="003374F0" w:rsidRPr="00D358CD" w:rsidRDefault="003374F0" w:rsidP="003374F0">
      <w:pPr>
        <w:pStyle w:val="Prrafodelista"/>
        <w:numPr>
          <w:ilvl w:val="0"/>
          <w:numId w:val="12"/>
        </w:numPr>
        <w:spacing w:line="360" w:lineRule="auto"/>
        <w:ind w:left="284" w:hanging="284"/>
        <w:rPr>
          <w:rFonts w:asciiTheme="minorHAnsi" w:hAnsiTheme="minorHAnsi" w:cstheme="minorHAnsi"/>
          <w:b/>
        </w:rPr>
      </w:pPr>
      <w:bookmarkStart w:id="6" w:name="OLE_LINK5"/>
      <w:bookmarkStart w:id="7" w:name="OLE_LINK6"/>
      <w:bookmarkStart w:id="8" w:name="OLE_LINK12"/>
      <w:bookmarkStart w:id="9" w:name="OLE_LINK13"/>
      <w:bookmarkStart w:id="10" w:name="OLE_LINK3"/>
      <w:bookmarkStart w:id="11" w:name="OLE_LINK4"/>
      <w:bookmarkEnd w:id="0"/>
      <w:bookmarkEnd w:id="1"/>
      <w:bookmarkEnd w:id="2"/>
      <w:bookmarkEnd w:id="3"/>
      <w:bookmarkEnd w:id="4"/>
      <w:bookmarkEnd w:id="5"/>
      <w:r>
        <w:rPr>
          <w:rFonts w:asciiTheme="minorHAnsi" w:hAnsiTheme="minorHAnsi" w:cstheme="minorHAnsi"/>
          <w:b/>
        </w:rPr>
        <w:t>Se presentará el nuevo Jeep</w:t>
      </w:r>
      <w:r>
        <w:rPr>
          <w:b/>
          <w:sz w:val="28"/>
          <w:vertAlign w:val="subscript"/>
        </w:rPr>
        <w:t>®</w:t>
      </w:r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Compass</w:t>
      </w:r>
      <w:proofErr w:type="spellEnd"/>
      <w:r>
        <w:rPr>
          <w:rFonts w:asciiTheme="minorHAnsi" w:hAnsiTheme="minorHAnsi" w:cstheme="minorHAnsi"/>
          <w:b/>
        </w:rPr>
        <w:t xml:space="preserve"> en la Milano </w:t>
      </w:r>
      <w:proofErr w:type="spellStart"/>
      <w:r>
        <w:rPr>
          <w:rFonts w:asciiTheme="minorHAnsi" w:hAnsiTheme="minorHAnsi" w:cstheme="minorHAnsi"/>
          <w:b/>
        </w:rPr>
        <w:t>Design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Week</w:t>
      </w:r>
      <w:proofErr w:type="spellEnd"/>
      <w:r>
        <w:rPr>
          <w:rFonts w:asciiTheme="minorHAnsi" w:hAnsiTheme="minorHAnsi" w:cstheme="minorHAnsi"/>
          <w:b/>
        </w:rPr>
        <w:t>.</w:t>
      </w:r>
    </w:p>
    <w:p w:rsidR="003374F0" w:rsidRPr="00DF3254" w:rsidRDefault="003374F0" w:rsidP="003374F0">
      <w:pPr>
        <w:pStyle w:val="Prrafodelista"/>
        <w:numPr>
          <w:ilvl w:val="0"/>
          <w:numId w:val="12"/>
        </w:numPr>
        <w:spacing w:line="360" w:lineRule="auto"/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Una oportunidad para descubrir el auténtico diseño Jeep: contemporáneo y distintivo, manteniéndose inconfundiblemente fiel a los característicos detalles de estilo de la legendaria marca americana.</w:t>
      </w:r>
    </w:p>
    <w:p w:rsidR="003374F0" w:rsidRPr="00355942" w:rsidRDefault="003374F0" w:rsidP="003374F0">
      <w:pPr>
        <w:pStyle w:val="Prrafodelista"/>
        <w:numPr>
          <w:ilvl w:val="0"/>
          <w:numId w:val="12"/>
        </w:numPr>
        <w:spacing w:line="360" w:lineRule="auto"/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Exclusivo evento de revelación el 6 de abril en el área de exposición </w:t>
      </w:r>
      <w:proofErr w:type="spellStart"/>
      <w:r>
        <w:rPr>
          <w:rFonts w:asciiTheme="minorHAnsi" w:hAnsiTheme="minorHAnsi" w:cstheme="minorHAnsi"/>
          <w:b/>
          <w:i/>
        </w:rPr>
        <w:t>Tortona</w:t>
      </w:r>
      <w:proofErr w:type="spellEnd"/>
      <w:r>
        <w:rPr>
          <w:rFonts w:asciiTheme="minorHAnsi" w:hAnsiTheme="minorHAnsi" w:cstheme="minorHAnsi"/>
          <w:b/>
          <w:i/>
        </w:rPr>
        <w:t xml:space="preserve"> 15</w:t>
      </w:r>
      <w:r>
        <w:rPr>
          <w:rFonts w:asciiTheme="minorHAnsi" w:hAnsiTheme="minorHAnsi" w:cstheme="minorHAnsi"/>
          <w:b/>
        </w:rPr>
        <w:t>.</w:t>
      </w:r>
    </w:p>
    <w:p w:rsidR="00BB7E88" w:rsidRPr="00BB7E88" w:rsidRDefault="00BB7E88" w:rsidP="009626DA">
      <w:pPr>
        <w:pStyle w:val="Prrafodelista1"/>
        <w:spacing w:line="360" w:lineRule="auto"/>
        <w:ind w:right="566"/>
        <w:jc w:val="both"/>
        <w:rPr>
          <w:bCs/>
        </w:rPr>
      </w:pPr>
    </w:p>
    <w:p w:rsidR="003374F0" w:rsidRPr="00355942" w:rsidRDefault="00134D90" w:rsidP="003374F0">
      <w:pPr>
        <w:tabs>
          <w:tab w:val="left" w:pos="2690"/>
        </w:tabs>
        <w:spacing w:line="360" w:lineRule="auto"/>
        <w:jc w:val="both"/>
        <w:rPr>
          <w:rFonts w:asciiTheme="minorHAnsi" w:hAnsiTheme="minorHAnsi" w:cstheme="minorHAnsi"/>
        </w:rPr>
      </w:pPr>
      <w:r w:rsidRPr="00917E15">
        <w:rPr>
          <w:rFonts w:asciiTheme="minorHAnsi" w:hAnsiTheme="minorHAnsi"/>
        </w:rPr>
        <w:t xml:space="preserve">Alcalá de Henares, </w:t>
      </w:r>
      <w:r w:rsidR="003374F0">
        <w:rPr>
          <w:rFonts w:asciiTheme="minorHAnsi" w:hAnsiTheme="minorHAnsi"/>
        </w:rPr>
        <w:t>29</w:t>
      </w:r>
      <w:r w:rsidR="00E56092" w:rsidRPr="00917E15">
        <w:rPr>
          <w:rFonts w:asciiTheme="minorHAnsi" w:hAnsiTheme="minorHAnsi"/>
        </w:rPr>
        <w:t xml:space="preserve"> </w:t>
      </w:r>
      <w:r w:rsidRPr="00917E15">
        <w:rPr>
          <w:rFonts w:asciiTheme="minorHAnsi" w:hAnsiTheme="minorHAnsi"/>
        </w:rPr>
        <w:t xml:space="preserve">de </w:t>
      </w:r>
      <w:r w:rsidR="008E5C79" w:rsidRPr="00917E15">
        <w:rPr>
          <w:rFonts w:asciiTheme="minorHAnsi" w:hAnsiTheme="minorHAnsi"/>
        </w:rPr>
        <w:t>marzo</w:t>
      </w:r>
      <w:r w:rsidRPr="00917E15">
        <w:rPr>
          <w:rFonts w:asciiTheme="minorHAnsi" w:hAnsiTheme="minorHAnsi"/>
        </w:rPr>
        <w:t xml:space="preserve"> de 201</w:t>
      </w:r>
      <w:bookmarkEnd w:id="6"/>
      <w:bookmarkEnd w:id="7"/>
      <w:r w:rsidR="00F47287" w:rsidRPr="00917E15">
        <w:rPr>
          <w:rFonts w:asciiTheme="minorHAnsi" w:hAnsiTheme="minorHAnsi"/>
        </w:rPr>
        <w:t>7</w:t>
      </w:r>
      <w:r>
        <w:rPr>
          <w:bCs/>
        </w:rPr>
        <w:t xml:space="preserve">.- </w:t>
      </w:r>
      <w:bookmarkStart w:id="12" w:name="OLE_LINK8"/>
      <w:bookmarkStart w:id="13" w:name="OLE_LINK9"/>
      <w:bookmarkEnd w:id="8"/>
      <w:bookmarkEnd w:id="9"/>
      <w:r w:rsidR="003374F0">
        <w:rPr>
          <w:rFonts w:asciiTheme="minorHAnsi" w:hAnsiTheme="minorHAnsi" w:cstheme="minorHAnsi"/>
        </w:rPr>
        <w:t xml:space="preserve">Del 4 al 9 de abril, los diseñadores de todo el mundo se reunirán en Milán para los eventos del </w:t>
      </w:r>
      <w:proofErr w:type="spellStart"/>
      <w:r w:rsidR="003374F0">
        <w:rPr>
          <w:rFonts w:asciiTheme="minorHAnsi" w:hAnsiTheme="minorHAnsi" w:cstheme="minorHAnsi"/>
        </w:rPr>
        <w:t>Fuori</w:t>
      </w:r>
      <w:proofErr w:type="spellEnd"/>
      <w:r w:rsidR="003374F0">
        <w:rPr>
          <w:rFonts w:asciiTheme="minorHAnsi" w:hAnsiTheme="minorHAnsi" w:cstheme="minorHAnsi"/>
        </w:rPr>
        <w:t xml:space="preserve"> </w:t>
      </w:r>
      <w:proofErr w:type="spellStart"/>
      <w:r w:rsidR="003374F0">
        <w:rPr>
          <w:rFonts w:asciiTheme="minorHAnsi" w:hAnsiTheme="minorHAnsi" w:cstheme="minorHAnsi"/>
        </w:rPr>
        <w:t>Salone</w:t>
      </w:r>
      <w:proofErr w:type="spellEnd"/>
      <w:r w:rsidR="003374F0">
        <w:rPr>
          <w:rFonts w:asciiTheme="minorHAnsi" w:hAnsiTheme="minorHAnsi" w:cstheme="minorHAnsi"/>
        </w:rPr>
        <w:t xml:space="preserve"> y la 56 edición del </w:t>
      </w:r>
      <w:proofErr w:type="spellStart"/>
      <w:r w:rsidR="003374F0">
        <w:rPr>
          <w:rFonts w:asciiTheme="minorHAnsi" w:hAnsiTheme="minorHAnsi" w:cstheme="minorHAnsi"/>
        </w:rPr>
        <w:t>Salone</w:t>
      </w:r>
      <w:proofErr w:type="spellEnd"/>
      <w:r w:rsidR="003374F0">
        <w:rPr>
          <w:rFonts w:asciiTheme="minorHAnsi" w:hAnsiTheme="minorHAnsi" w:cstheme="minorHAnsi"/>
        </w:rPr>
        <w:t xml:space="preserve"> </w:t>
      </w:r>
      <w:proofErr w:type="spellStart"/>
      <w:r w:rsidR="003374F0">
        <w:rPr>
          <w:rFonts w:asciiTheme="minorHAnsi" w:hAnsiTheme="minorHAnsi" w:cstheme="minorHAnsi"/>
        </w:rPr>
        <w:t>Internazionale</w:t>
      </w:r>
      <w:proofErr w:type="spellEnd"/>
      <w:r w:rsidR="003374F0">
        <w:rPr>
          <w:rFonts w:asciiTheme="minorHAnsi" w:hAnsiTheme="minorHAnsi" w:cstheme="minorHAnsi"/>
        </w:rPr>
        <w:t xml:space="preserve"> del Mobile. Durante estos días, la marca Jeep mostrará el Jeep </w:t>
      </w:r>
      <w:proofErr w:type="spellStart"/>
      <w:r w:rsidR="003374F0">
        <w:rPr>
          <w:rFonts w:asciiTheme="minorHAnsi" w:hAnsiTheme="minorHAnsi" w:cstheme="minorHAnsi"/>
        </w:rPr>
        <w:t>Compass</w:t>
      </w:r>
      <w:proofErr w:type="spellEnd"/>
      <w:r w:rsidR="003374F0">
        <w:rPr>
          <w:rFonts w:asciiTheme="minorHAnsi" w:hAnsiTheme="minorHAnsi" w:cstheme="minorHAnsi"/>
        </w:rPr>
        <w:t>, el nuevo SUV compacto de la marca con un diseño Jeep contemporáneo y auténtico, que se mantiene fiel a la tradición.</w:t>
      </w:r>
    </w:p>
    <w:p w:rsidR="003374F0" w:rsidRPr="00355942" w:rsidRDefault="003374F0" w:rsidP="003374F0">
      <w:pPr>
        <w:tabs>
          <w:tab w:val="left" w:pos="269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3374F0" w:rsidRDefault="003374F0" w:rsidP="003374F0">
      <w:pPr>
        <w:tabs>
          <w:tab w:val="left" w:pos="2690"/>
        </w:tabs>
        <w:spacing w:line="360" w:lineRule="auto"/>
        <w:jc w:val="both"/>
      </w:pPr>
      <w:r>
        <w:rPr>
          <w:rFonts w:asciiTheme="minorHAnsi" w:hAnsiTheme="minorHAnsi" w:cstheme="minorHAnsi"/>
        </w:rPr>
        <w:t xml:space="preserve">El nuevo Jeep </w:t>
      </w:r>
      <w:proofErr w:type="spellStart"/>
      <w:r>
        <w:rPr>
          <w:rFonts w:asciiTheme="minorHAnsi" w:hAnsiTheme="minorHAnsi" w:cstheme="minorHAnsi"/>
        </w:rPr>
        <w:t>Compass</w:t>
      </w:r>
      <w:proofErr w:type="spellEnd"/>
      <w:r>
        <w:rPr>
          <w:rFonts w:asciiTheme="minorHAnsi" w:hAnsiTheme="minorHAnsi" w:cstheme="minorHAnsi"/>
        </w:rPr>
        <w:t xml:space="preserve">, un elemento clave en la </w:t>
      </w:r>
      <w:r>
        <w:t>cartera de Jeep</w:t>
      </w:r>
      <w:r>
        <w:rPr>
          <w:rFonts w:asciiTheme="minorHAnsi" w:hAnsiTheme="minorHAnsi" w:cstheme="minorHAnsi"/>
        </w:rPr>
        <w:t xml:space="preserve"> en Europa, se expondrá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el 6 de abril, durante un exclusivo evento en el área de exposición </w:t>
      </w:r>
      <w:proofErr w:type="spellStart"/>
      <w:r>
        <w:rPr>
          <w:rFonts w:asciiTheme="minorHAnsi" w:hAnsiTheme="minorHAnsi" w:cstheme="minorHAnsi"/>
          <w:i/>
        </w:rPr>
        <w:t>Tortona</w:t>
      </w:r>
      <w:proofErr w:type="spellEnd"/>
      <w:r>
        <w:rPr>
          <w:rFonts w:asciiTheme="minorHAnsi" w:hAnsiTheme="minorHAnsi" w:cstheme="minorHAnsi"/>
          <w:i/>
        </w:rPr>
        <w:t xml:space="preserve"> 15</w:t>
      </w:r>
      <w:r>
        <w:rPr>
          <w:rFonts w:asciiTheme="minorHAnsi" w:hAnsiTheme="minorHAnsi" w:cstheme="minorHAnsi"/>
        </w:rPr>
        <w:t xml:space="preserve">. El modelo expuesto brindará a los visitantes la oportunidad de descubrir las características del nuevo SUV compacto de Jeep, </w:t>
      </w:r>
      <w:r>
        <w:t xml:space="preserve">que ofrece una combinación perfecta de carácter, diseño, tecnología y capacidad, en un paquete completo que incluye varias características de serie y soluciones financieras. </w:t>
      </w:r>
    </w:p>
    <w:p w:rsidR="003374F0" w:rsidRPr="00355942" w:rsidRDefault="003374F0" w:rsidP="003374F0">
      <w:pPr>
        <w:tabs>
          <w:tab w:val="left" w:pos="269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3374F0" w:rsidRPr="00355942" w:rsidRDefault="003374F0" w:rsidP="003374F0">
      <w:pPr>
        <w:tabs>
          <w:tab w:val="left" w:pos="2690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Jeep </w:t>
      </w:r>
      <w:proofErr w:type="spellStart"/>
      <w:r>
        <w:rPr>
          <w:rFonts w:asciiTheme="minorHAnsi" w:hAnsiTheme="minorHAnsi" w:cstheme="minorHAnsi"/>
        </w:rPr>
        <w:t>Compass</w:t>
      </w:r>
      <w:proofErr w:type="spellEnd"/>
      <w:r>
        <w:rPr>
          <w:rFonts w:asciiTheme="minorHAnsi" w:hAnsiTheme="minorHAnsi" w:cstheme="minorHAnsi"/>
        </w:rPr>
        <w:t xml:space="preserve"> se expondrá en el área de exposición de </w:t>
      </w:r>
      <w:proofErr w:type="spellStart"/>
      <w:r>
        <w:rPr>
          <w:rFonts w:asciiTheme="minorHAnsi" w:hAnsiTheme="minorHAnsi" w:cstheme="minorHAnsi"/>
          <w:i/>
        </w:rPr>
        <w:t>Tortona</w:t>
      </w:r>
      <w:proofErr w:type="spellEnd"/>
      <w:r>
        <w:rPr>
          <w:rFonts w:asciiTheme="minorHAnsi" w:hAnsiTheme="minorHAnsi" w:cstheme="minorHAnsi"/>
          <w:i/>
        </w:rPr>
        <w:t xml:space="preserve"> 15</w:t>
      </w:r>
      <w:r>
        <w:rPr>
          <w:rFonts w:asciiTheme="minorHAnsi" w:hAnsiTheme="minorHAnsi" w:cstheme="minorHAnsi"/>
        </w:rPr>
        <w:t xml:space="preserve"> durante toda la duración del evento, brindando a los visitantes la oportunidad de descubrirlo y de echar un vistazo más de cerca a su auténtico diseño Jeep. Al igual que todos los SUV Jeep, el nuevo modelo cuenta con </w:t>
      </w:r>
      <w:r>
        <w:t xml:space="preserve">detalles característicos de diseño que lo hacen claramente reconocible como un Jeep y que </w:t>
      </w:r>
      <w:r>
        <w:rPr>
          <w:rFonts w:asciiTheme="minorHAnsi" w:hAnsiTheme="minorHAnsi" w:cstheme="minorHAnsi"/>
        </w:rPr>
        <w:t xml:space="preserve">comunican la capacidad todoterreno, la funcionalidad y la dinámica de conducción en carretera del vehículo. Los elementos clave de diseño en un modelo Jeep incluyen: la parrilla de 7 ranuras, 'rostro' emblemático de cualquier Jeep, reconocible en toda la gama; los pasos de rueda trapezoidales, para abordar rutas todoterreno y escalar las rocas y los obstáculos más extremos; un parabrisas vertical, para asegurar un carácter distintivo a cada vehículo; voladizos cortos para disponer de ángulos de ataque y salida adecuados; un lateral fuerte para </w:t>
      </w:r>
      <w:r>
        <w:rPr>
          <w:rFonts w:asciiTheme="minorHAnsi" w:hAnsiTheme="minorHAnsi" w:cstheme="minorHAnsi"/>
        </w:rPr>
        <w:lastRenderedPageBreak/>
        <w:t xml:space="preserve">garantizar la sensación de seguridad, para manejar cualquier viaje con confianza; y las características y distintivas luces delanteras y traseras para adelantarse al peculiar talante de cada vehículo. </w:t>
      </w:r>
    </w:p>
    <w:p w:rsidR="003374F0" w:rsidRPr="00355942" w:rsidRDefault="003374F0" w:rsidP="003374F0">
      <w:pPr>
        <w:tabs>
          <w:tab w:val="left" w:pos="269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3374F0" w:rsidRPr="00355942" w:rsidRDefault="003374F0" w:rsidP="003374F0">
      <w:pPr>
        <w:tabs>
          <w:tab w:val="left" w:pos="2690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Del mismo modo, el interior también cuenta con elementos distintivos que definen un vehículo Jeep. Estos incluyen un diseño </w:t>
      </w:r>
      <w:bookmarkStart w:id="14" w:name="_GoBack"/>
      <w:bookmarkEnd w:id="14"/>
      <w:r>
        <w:rPr>
          <w:rFonts w:asciiTheme="minorHAnsi" w:hAnsiTheme="minorHAnsi" w:cstheme="minorHAnsi"/>
        </w:rPr>
        <w:t>funcional y varios compartimentos portaobjetos adecuados para estilos de vida activos, un marcado diseño de la consola central, líneas nítidas que proporcionan formas escultóricas a las superficies de unión y paletas de colores inspiradas en diferentes lugares alrededor del mundo.</w:t>
      </w:r>
    </w:p>
    <w:p w:rsidR="003374F0" w:rsidRPr="00355942" w:rsidRDefault="003374F0" w:rsidP="003374F0">
      <w:pPr>
        <w:tabs>
          <w:tab w:val="left" w:pos="269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3374F0" w:rsidRPr="00D40BA2" w:rsidRDefault="003374F0" w:rsidP="003374F0">
      <w:pPr>
        <w:spacing w:line="360" w:lineRule="auto"/>
        <w:jc w:val="both"/>
      </w:pPr>
      <w:r>
        <w:t xml:space="preserve">Los visitantes del </w:t>
      </w:r>
      <w:proofErr w:type="spellStart"/>
      <w:r>
        <w:t>Fuori</w:t>
      </w:r>
      <w:proofErr w:type="spellEnd"/>
      <w:r>
        <w:t xml:space="preserve"> </w:t>
      </w:r>
      <w:proofErr w:type="spellStart"/>
      <w:r>
        <w:t>Salone</w:t>
      </w:r>
      <w:proofErr w:type="spellEnd"/>
      <w:r>
        <w:t xml:space="preserve"> 2017 serán los primeros de Italia en descubrir el nuevo Jeep </w:t>
      </w:r>
      <w:proofErr w:type="spellStart"/>
      <w:r>
        <w:t>Compass</w:t>
      </w:r>
      <w:proofErr w:type="spellEnd"/>
      <w:r>
        <w:t xml:space="preserve"> y sus auténticos detalles de diseño Jeep, antes de su llegada a los concesionarios europeos este verano. </w:t>
      </w:r>
    </w:p>
    <w:p w:rsidR="00917E15" w:rsidRPr="006F5367" w:rsidRDefault="00917E15" w:rsidP="003374F0">
      <w:pPr>
        <w:pStyle w:val="Introductory"/>
        <w:numPr>
          <w:ilvl w:val="0"/>
          <w:numId w:val="0"/>
        </w:numPr>
        <w:spacing w:line="360" w:lineRule="auto"/>
        <w:jc w:val="both"/>
        <w:rPr>
          <w:rFonts w:asciiTheme="minorHAnsi" w:hAnsiTheme="minorHAnsi"/>
          <w:b w:val="0"/>
        </w:rPr>
      </w:pPr>
    </w:p>
    <w:p w:rsidR="001B2351" w:rsidRDefault="001B2351" w:rsidP="00917E15">
      <w:pPr>
        <w:spacing w:line="360" w:lineRule="auto"/>
        <w:jc w:val="both"/>
        <w:rPr>
          <w:bCs/>
        </w:rPr>
      </w:pPr>
    </w:p>
    <w:bookmarkEnd w:id="10"/>
    <w:bookmarkEnd w:id="11"/>
    <w:bookmarkEnd w:id="12"/>
    <w:bookmarkEnd w:id="13"/>
    <w:p w:rsidR="00CC6E32" w:rsidRPr="001B2351" w:rsidRDefault="00CC6E32" w:rsidP="001527AE">
      <w:pPr>
        <w:pStyle w:val="NormalWeb"/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AE1780" w:rsidRPr="00FD1F6D" w:rsidRDefault="00AE1780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FD1F6D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AE1780" w:rsidRDefault="00740753" w:rsidP="00217E0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Dirección</w:t>
      </w:r>
      <w:r w:rsidR="00AE1780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de Comunicación y Relaciones 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Institucionales</w:t>
      </w:r>
      <w:r w:rsidR="00AE1780"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</w:t>
      </w:r>
    </w:p>
    <w:p w:rsidR="00AE1780" w:rsidRPr="00FF177B" w:rsidRDefault="00AE1780" w:rsidP="00217E0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Tel.: +34 – 91.885.37.03</w:t>
      </w:r>
    </w:p>
    <w:p w:rsidR="00AE1780" w:rsidRPr="00E07BE1" w:rsidRDefault="00AE1780" w:rsidP="00217E0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proofErr w:type="spellStart"/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Emai</w:t>
      </w:r>
      <w:proofErr w:type="spellEnd"/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: fca@prensafcagroup.com</w:t>
      </w:r>
    </w:p>
    <w:p w:rsidR="002615BB" w:rsidRPr="00AE1780" w:rsidRDefault="00AE1780" w:rsidP="00217E0B">
      <w:pPr>
        <w:pBdr>
          <w:top w:val="single" w:sz="4" w:space="1" w:color="auto"/>
        </w:pBdr>
        <w:spacing w:line="300" w:lineRule="exact"/>
        <w:ind w:right="566" w:hanging="142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 w:rsidR="00917E1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jeeppress-europe.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es</w:t>
      </w:r>
    </w:p>
    <w:sectPr w:rsidR="002615BB" w:rsidRPr="00AE1780" w:rsidSect="00CC6E32">
      <w:headerReference w:type="default" r:id="rId8"/>
      <w:footerReference w:type="default" r:id="rId9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D3B" w:rsidRDefault="000C0D3B" w:rsidP="0040727A">
      <w:r>
        <w:separator/>
      </w:r>
    </w:p>
  </w:endnote>
  <w:endnote w:type="continuationSeparator" w:id="0">
    <w:p w:rsidR="000C0D3B" w:rsidRDefault="000C0D3B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rate S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poS">
    <w:altName w:val="Times New Roman"/>
    <w:charset w:val="00"/>
    <w:family w:val="auto"/>
    <w:pitch w:val="variable"/>
    <w:sig w:usb0="800000AF" w:usb1="0000204A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9777D0" w:rsidRPr="009777D0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4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9777D0" w:rsidRPr="009777D0">
      <w:rPr>
        <w:noProof/>
        <w:lang w:val="es-ES_tradnl" w:eastAsia="es-ES_tradnl"/>
      </w:rPr>
      <w:pict>
        <v:shape id="Text Box 16" o:spid="_x0000_s2050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9777D0" w:rsidRPr="009777D0">
      <w:rPr>
        <w:noProof/>
        <w:lang w:val="es-ES_tradnl" w:eastAsia="es-ES_tradnl"/>
      </w:rPr>
      <w:pict>
        <v:shape id="35 Cuadro de texto" o:spid="_x0000_s2051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D3B" w:rsidRDefault="000C0D3B" w:rsidP="0040727A">
      <w:r>
        <w:separator/>
      </w:r>
    </w:p>
  </w:footnote>
  <w:footnote w:type="continuationSeparator" w:id="0">
    <w:p w:rsidR="000C0D3B" w:rsidRDefault="000C0D3B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1E51F9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09F"/>
    <w:multiLevelType w:val="hybridMultilevel"/>
    <w:tmpl w:val="E8905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9231A"/>
    <w:multiLevelType w:val="hybridMultilevel"/>
    <w:tmpl w:val="D8C47F4C"/>
    <w:lvl w:ilvl="0" w:tplc="FFFFFFFF">
      <w:start w:val="1"/>
      <w:numFmt w:val="bullet"/>
      <w:lvlRestart w:val="0"/>
      <w:pStyle w:val="Introductory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rporate 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rporate 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rporate 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A7575"/>
    <w:multiLevelType w:val="hybridMultilevel"/>
    <w:tmpl w:val="AE28C39E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7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00F31A3"/>
    <w:multiLevelType w:val="hybridMultilevel"/>
    <w:tmpl w:val="0C243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96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37BBE"/>
    <w:rsid w:val="00040EE9"/>
    <w:rsid w:val="000410F9"/>
    <w:rsid w:val="00045001"/>
    <w:rsid w:val="0005133F"/>
    <w:rsid w:val="00054D46"/>
    <w:rsid w:val="00077098"/>
    <w:rsid w:val="000A2C35"/>
    <w:rsid w:val="000A7AA5"/>
    <w:rsid w:val="000C0D3B"/>
    <w:rsid w:val="000C4FF6"/>
    <w:rsid w:val="000D5E04"/>
    <w:rsid w:val="000D61DA"/>
    <w:rsid w:val="000F2A1F"/>
    <w:rsid w:val="00106F8B"/>
    <w:rsid w:val="00114A23"/>
    <w:rsid w:val="00117539"/>
    <w:rsid w:val="00117CD8"/>
    <w:rsid w:val="001224F3"/>
    <w:rsid w:val="00127575"/>
    <w:rsid w:val="00134D90"/>
    <w:rsid w:val="001527AE"/>
    <w:rsid w:val="00152E1F"/>
    <w:rsid w:val="001643D7"/>
    <w:rsid w:val="001927F3"/>
    <w:rsid w:val="00196436"/>
    <w:rsid w:val="001A25D7"/>
    <w:rsid w:val="001A3680"/>
    <w:rsid w:val="001A44E1"/>
    <w:rsid w:val="001B2351"/>
    <w:rsid w:val="001B476D"/>
    <w:rsid w:val="001C195B"/>
    <w:rsid w:val="001C375B"/>
    <w:rsid w:val="001C655F"/>
    <w:rsid w:val="001E2146"/>
    <w:rsid w:val="001E51F9"/>
    <w:rsid w:val="001E6F08"/>
    <w:rsid w:val="001E72DE"/>
    <w:rsid w:val="001F43CC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BED"/>
    <w:rsid w:val="00290304"/>
    <w:rsid w:val="002A049E"/>
    <w:rsid w:val="002C2B49"/>
    <w:rsid w:val="002C3F7E"/>
    <w:rsid w:val="002D6459"/>
    <w:rsid w:val="002E0018"/>
    <w:rsid w:val="002E7B9B"/>
    <w:rsid w:val="002F21DC"/>
    <w:rsid w:val="002F4162"/>
    <w:rsid w:val="002F608C"/>
    <w:rsid w:val="00301313"/>
    <w:rsid w:val="003060F3"/>
    <w:rsid w:val="003205CA"/>
    <w:rsid w:val="00336E14"/>
    <w:rsid w:val="003374F0"/>
    <w:rsid w:val="003B5E1C"/>
    <w:rsid w:val="003B604D"/>
    <w:rsid w:val="003D0012"/>
    <w:rsid w:val="003D00CD"/>
    <w:rsid w:val="003D0B65"/>
    <w:rsid w:val="003E64C5"/>
    <w:rsid w:val="003F6D89"/>
    <w:rsid w:val="003F7CF8"/>
    <w:rsid w:val="00403455"/>
    <w:rsid w:val="0040727A"/>
    <w:rsid w:val="00407714"/>
    <w:rsid w:val="0041136A"/>
    <w:rsid w:val="0041453A"/>
    <w:rsid w:val="00416DB5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1BA"/>
    <w:rsid w:val="00465FAA"/>
    <w:rsid w:val="004947D2"/>
    <w:rsid w:val="0049543E"/>
    <w:rsid w:val="00495FDB"/>
    <w:rsid w:val="004A382C"/>
    <w:rsid w:val="004B4360"/>
    <w:rsid w:val="004C2471"/>
    <w:rsid w:val="004C70FB"/>
    <w:rsid w:val="004F5277"/>
    <w:rsid w:val="00513EA9"/>
    <w:rsid w:val="0052590C"/>
    <w:rsid w:val="005272E3"/>
    <w:rsid w:val="00532207"/>
    <w:rsid w:val="005322FE"/>
    <w:rsid w:val="00534CF0"/>
    <w:rsid w:val="005373C2"/>
    <w:rsid w:val="0055058C"/>
    <w:rsid w:val="00555B39"/>
    <w:rsid w:val="00562E81"/>
    <w:rsid w:val="0057401A"/>
    <w:rsid w:val="005769CF"/>
    <w:rsid w:val="005A2B0B"/>
    <w:rsid w:val="005A3219"/>
    <w:rsid w:val="005C2CF7"/>
    <w:rsid w:val="005D2601"/>
    <w:rsid w:val="005D712B"/>
    <w:rsid w:val="005E0377"/>
    <w:rsid w:val="005E483E"/>
    <w:rsid w:val="005E5DFD"/>
    <w:rsid w:val="005E7925"/>
    <w:rsid w:val="005E7BB0"/>
    <w:rsid w:val="00610CCD"/>
    <w:rsid w:val="00612276"/>
    <w:rsid w:val="006242B8"/>
    <w:rsid w:val="00634496"/>
    <w:rsid w:val="00640156"/>
    <w:rsid w:val="006430C3"/>
    <w:rsid w:val="006453F7"/>
    <w:rsid w:val="0065016B"/>
    <w:rsid w:val="0065720F"/>
    <w:rsid w:val="00657241"/>
    <w:rsid w:val="00660FD5"/>
    <w:rsid w:val="006641CB"/>
    <w:rsid w:val="00664F55"/>
    <w:rsid w:val="0067028C"/>
    <w:rsid w:val="0067275F"/>
    <w:rsid w:val="00676F51"/>
    <w:rsid w:val="006A69E7"/>
    <w:rsid w:val="006D2246"/>
    <w:rsid w:val="006D31A2"/>
    <w:rsid w:val="006E0884"/>
    <w:rsid w:val="006E44CA"/>
    <w:rsid w:val="006F4EA0"/>
    <w:rsid w:val="00704B41"/>
    <w:rsid w:val="00710E9A"/>
    <w:rsid w:val="00740753"/>
    <w:rsid w:val="00742856"/>
    <w:rsid w:val="00747D6E"/>
    <w:rsid w:val="0075405A"/>
    <w:rsid w:val="007555AD"/>
    <w:rsid w:val="0076425C"/>
    <w:rsid w:val="007820C2"/>
    <w:rsid w:val="007826F7"/>
    <w:rsid w:val="00795586"/>
    <w:rsid w:val="007B2775"/>
    <w:rsid w:val="007B7327"/>
    <w:rsid w:val="007C22FB"/>
    <w:rsid w:val="007C4AA0"/>
    <w:rsid w:val="007D228B"/>
    <w:rsid w:val="007D4DCC"/>
    <w:rsid w:val="007E4B54"/>
    <w:rsid w:val="007F3B1B"/>
    <w:rsid w:val="007F42CE"/>
    <w:rsid w:val="0080593F"/>
    <w:rsid w:val="00807297"/>
    <w:rsid w:val="00817EA1"/>
    <w:rsid w:val="00826617"/>
    <w:rsid w:val="0084139F"/>
    <w:rsid w:val="008524D7"/>
    <w:rsid w:val="00852772"/>
    <w:rsid w:val="00852E23"/>
    <w:rsid w:val="00873252"/>
    <w:rsid w:val="008B571E"/>
    <w:rsid w:val="008E5C79"/>
    <w:rsid w:val="008E77B1"/>
    <w:rsid w:val="008E7DF0"/>
    <w:rsid w:val="008F35CB"/>
    <w:rsid w:val="008F404C"/>
    <w:rsid w:val="0091490B"/>
    <w:rsid w:val="00917E15"/>
    <w:rsid w:val="00923D1E"/>
    <w:rsid w:val="00932581"/>
    <w:rsid w:val="009369E2"/>
    <w:rsid w:val="0094468C"/>
    <w:rsid w:val="00945214"/>
    <w:rsid w:val="00946D20"/>
    <w:rsid w:val="009626DA"/>
    <w:rsid w:val="0096324D"/>
    <w:rsid w:val="00971E31"/>
    <w:rsid w:val="009777D0"/>
    <w:rsid w:val="00991E7D"/>
    <w:rsid w:val="00992775"/>
    <w:rsid w:val="00993672"/>
    <w:rsid w:val="009A38A3"/>
    <w:rsid w:val="009D58E4"/>
    <w:rsid w:val="009D5CDD"/>
    <w:rsid w:val="009E6EC2"/>
    <w:rsid w:val="009F0586"/>
    <w:rsid w:val="00A03237"/>
    <w:rsid w:val="00A0337E"/>
    <w:rsid w:val="00A06543"/>
    <w:rsid w:val="00A115F8"/>
    <w:rsid w:val="00A23946"/>
    <w:rsid w:val="00A27864"/>
    <w:rsid w:val="00A30C48"/>
    <w:rsid w:val="00A57CDC"/>
    <w:rsid w:val="00A75A90"/>
    <w:rsid w:val="00A76AC9"/>
    <w:rsid w:val="00A823DB"/>
    <w:rsid w:val="00A91968"/>
    <w:rsid w:val="00AA2C47"/>
    <w:rsid w:val="00AA5EAD"/>
    <w:rsid w:val="00AA6167"/>
    <w:rsid w:val="00AB4F94"/>
    <w:rsid w:val="00AB7FF8"/>
    <w:rsid w:val="00AE1780"/>
    <w:rsid w:val="00AE35CD"/>
    <w:rsid w:val="00AE510A"/>
    <w:rsid w:val="00B11AA5"/>
    <w:rsid w:val="00B2051F"/>
    <w:rsid w:val="00B21B70"/>
    <w:rsid w:val="00B23C3A"/>
    <w:rsid w:val="00B32CA2"/>
    <w:rsid w:val="00B413F3"/>
    <w:rsid w:val="00B54A92"/>
    <w:rsid w:val="00B65279"/>
    <w:rsid w:val="00B663AD"/>
    <w:rsid w:val="00B92B43"/>
    <w:rsid w:val="00BB2AC4"/>
    <w:rsid w:val="00BB33D8"/>
    <w:rsid w:val="00BB7E88"/>
    <w:rsid w:val="00BC3EBE"/>
    <w:rsid w:val="00BC688D"/>
    <w:rsid w:val="00BE0212"/>
    <w:rsid w:val="00BF49AC"/>
    <w:rsid w:val="00BF5175"/>
    <w:rsid w:val="00C05AB3"/>
    <w:rsid w:val="00C05FD5"/>
    <w:rsid w:val="00C066F6"/>
    <w:rsid w:val="00C20E27"/>
    <w:rsid w:val="00C36F5B"/>
    <w:rsid w:val="00C452B8"/>
    <w:rsid w:val="00C4539D"/>
    <w:rsid w:val="00C53F3B"/>
    <w:rsid w:val="00C6192F"/>
    <w:rsid w:val="00C63F47"/>
    <w:rsid w:val="00C7419D"/>
    <w:rsid w:val="00C93276"/>
    <w:rsid w:val="00C97BA2"/>
    <w:rsid w:val="00CA462B"/>
    <w:rsid w:val="00CC6E32"/>
    <w:rsid w:val="00CD22C5"/>
    <w:rsid w:val="00CD48DB"/>
    <w:rsid w:val="00CE0698"/>
    <w:rsid w:val="00D30759"/>
    <w:rsid w:val="00D43FEE"/>
    <w:rsid w:val="00D53F37"/>
    <w:rsid w:val="00D62C19"/>
    <w:rsid w:val="00D738C2"/>
    <w:rsid w:val="00D85307"/>
    <w:rsid w:val="00D95639"/>
    <w:rsid w:val="00DA2462"/>
    <w:rsid w:val="00DA30CF"/>
    <w:rsid w:val="00DD14CE"/>
    <w:rsid w:val="00DE0773"/>
    <w:rsid w:val="00DF296F"/>
    <w:rsid w:val="00DF6B11"/>
    <w:rsid w:val="00E017CF"/>
    <w:rsid w:val="00E07BE1"/>
    <w:rsid w:val="00E10222"/>
    <w:rsid w:val="00E32B37"/>
    <w:rsid w:val="00E37AD0"/>
    <w:rsid w:val="00E44FB8"/>
    <w:rsid w:val="00E56092"/>
    <w:rsid w:val="00E567C0"/>
    <w:rsid w:val="00E77030"/>
    <w:rsid w:val="00E8377A"/>
    <w:rsid w:val="00E855FE"/>
    <w:rsid w:val="00E92DBA"/>
    <w:rsid w:val="00E94BAB"/>
    <w:rsid w:val="00EA2208"/>
    <w:rsid w:val="00EA35CE"/>
    <w:rsid w:val="00EB6979"/>
    <w:rsid w:val="00EC15CA"/>
    <w:rsid w:val="00EE2C27"/>
    <w:rsid w:val="00EF1CB0"/>
    <w:rsid w:val="00EF7248"/>
    <w:rsid w:val="00F10B69"/>
    <w:rsid w:val="00F449FB"/>
    <w:rsid w:val="00F44D0D"/>
    <w:rsid w:val="00F47287"/>
    <w:rsid w:val="00F47782"/>
    <w:rsid w:val="00F54EC0"/>
    <w:rsid w:val="00F55682"/>
    <w:rsid w:val="00F634F4"/>
    <w:rsid w:val="00F64D03"/>
    <w:rsid w:val="00F854AA"/>
    <w:rsid w:val="00F9537E"/>
    <w:rsid w:val="00FB2D1E"/>
    <w:rsid w:val="00FC650C"/>
    <w:rsid w:val="00FC6525"/>
    <w:rsid w:val="00FD17DC"/>
    <w:rsid w:val="00FD1F6D"/>
    <w:rsid w:val="00FD6F3F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customStyle="1" w:styleId="apple-converted-space">
    <w:name w:val="apple-converted-space"/>
    <w:basedOn w:val="Fuentedeprrafopredeter"/>
    <w:rsid w:val="00B54A92"/>
  </w:style>
  <w:style w:type="paragraph" w:customStyle="1" w:styleId="01TEXT">
    <w:name w:val="01_TEXT"/>
    <w:basedOn w:val="Normal"/>
    <w:rsid w:val="00917E15"/>
    <w:pPr>
      <w:spacing w:line="280" w:lineRule="exact"/>
    </w:pPr>
    <w:rPr>
      <w:rFonts w:ascii="Arial" w:hAnsi="Arial" w:cs="Times New Roman"/>
      <w:color w:val="000000"/>
      <w:sz w:val="18"/>
      <w:szCs w:val="14"/>
      <w:lang w:eastAsia="es-ES" w:bidi="es-ES"/>
    </w:rPr>
  </w:style>
  <w:style w:type="paragraph" w:customStyle="1" w:styleId="Introductory">
    <w:name w:val="Introductory"/>
    <w:rsid w:val="00917E15"/>
    <w:pPr>
      <w:numPr>
        <w:numId w:val="11"/>
      </w:numPr>
      <w:spacing w:after="340" w:line="340" w:lineRule="atLeast"/>
    </w:pPr>
    <w:rPr>
      <w:rFonts w:ascii="CorpoS" w:eastAsia="Times New Roman" w:hAnsi="CorpoS" w:cs="Times New Roman"/>
      <w:b/>
      <w:noProof/>
      <w:szCs w:val="20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3BAE9-BF61-49BD-B803-001D70B6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2014-10-14T15:27:00Z</cp:lastPrinted>
  <dcterms:created xsi:type="dcterms:W3CDTF">2017-03-29T15:40:00Z</dcterms:created>
  <dcterms:modified xsi:type="dcterms:W3CDTF">2017-03-29T15:41:00Z</dcterms:modified>
</cp:coreProperties>
</file>