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84" w:rsidRPr="00556C84" w:rsidRDefault="00556C84" w:rsidP="00556C84">
      <w:pPr>
        <w:pStyle w:val="01INTROBOLD"/>
        <w:spacing w:line="360" w:lineRule="auto"/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556C84">
        <w:rPr>
          <w:rFonts w:asciiTheme="minorHAnsi" w:hAnsiTheme="minorHAnsi"/>
          <w:color w:val="auto"/>
          <w:sz w:val="32"/>
          <w:szCs w:val="32"/>
        </w:rPr>
        <w:t xml:space="preserve">Doble victoria para Fiat Chrysler </w:t>
      </w:r>
      <w:proofErr w:type="spellStart"/>
      <w:r w:rsidRPr="00556C84">
        <w:rPr>
          <w:rFonts w:asciiTheme="minorHAnsi" w:hAnsiTheme="minorHAnsi"/>
          <w:color w:val="auto"/>
          <w:sz w:val="32"/>
          <w:szCs w:val="32"/>
        </w:rPr>
        <w:t>Automobiles</w:t>
      </w:r>
      <w:proofErr w:type="spellEnd"/>
      <w:r w:rsidRPr="00556C84">
        <w:rPr>
          <w:rFonts w:asciiTheme="minorHAnsi" w:hAnsiTheme="minorHAnsi"/>
          <w:color w:val="auto"/>
          <w:sz w:val="32"/>
          <w:szCs w:val="32"/>
        </w:rPr>
        <w:t xml:space="preserve"> –</w:t>
      </w:r>
    </w:p>
    <w:p w:rsidR="00556C84" w:rsidRPr="00556C84" w:rsidRDefault="00556C84" w:rsidP="00556C84">
      <w:pPr>
        <w:pStyle w:val="01INTROBOLD"/>
        <w:spacing w:line="360" w:lineRule="auto"/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556C84">
        <w:rPr>
          <w:rFonts w:asciiTheme="minorHAnsi" w:hAnsiTheme="minorHAnsi"/>
          <w:color w:val="auto"/>
          <w:sz w:val="32"/>
          <w:szCs w:val="32"/>
        </w:rPr>
        <w:t xml:space="preserve">Alfa Romeo </w:t>
      </w:r>
      <w:proofErr w:type="spellStart"/>
      <w:r w:rsidRPr="00556C84">
        <w:rPr>
          <w:rFonts w:asciiTheme="minorHAnsi" w:hAnsiTheme="minorHAnsi"/>
          <w:color w:val="auto"/>
          <w:sz w:val="32"/>
          <w:szCs w:val="32"/>
        </w:rPr>
        <w:t>Giulia</w:t>
      </w:r>
      <w:proofErr w:type="spellEnd"/>
      <w:r w:rsidRPr="00556C84">
        <w:rPr>
          <w:rFonts w:asciiTheme="minorHAnsi" w:hAnsiTheme="minorHAnsi"/>
          <w:color w:val="auto"/>
          <w:sz w:val="32"/>
          <w:szCs w:val="32"/>
        </w:rPr>
        <w:t xml:space="preserve"> y </w:t>
      </w:r>
      <w:proofErr w:type="spellStart"/>
      <w:r w:rsidRPr="00556C84">
        <w:rPr>
          <w:rFonts w:asciiTheme="minorHAnsi" w:hAnsiTheme="minorHAnsi"/>
          <w:color w:val="auto"/>
          <w:sz w:val="32"/>
          <w:szCs w:val="32"/>
        </w:rPr>
        <w:t>Abarth</w:t>
      </w:r>
      <w:proofErr w:type="spellEnd"/>
      <w:r w:rsidRPr="00556C84">
        <w:rPr>
          <w:rFonts w:asciiTheme="minorHAnsi" w:hAnsiTheme="minorHAnsi"/>
          <w:color w:val="auto"/>
          <w:sz w:val="32"/>
          <w:szCs w:val="32"/>
        </w:rPr>
        <w:t xml:space="preserve"> 595 votados como “</w:t>
      </w:r>
      <w:proofErr w:type="spellStart"/>
      <w:r w:rsidRPr="00556C84">
        <w:rPr>
          <w:rFonts w:asciiTheme="minorHAnsi" w:hAnsiTheme="minorHAnsi"/>
          <w:color w:val="auto"/>
          <w:sz w:val="32"/>
          <w:szCs w:val="32"/>
        </w:rPr>
        <w:t>Best</w:t>
      </w:r>
      <w:proofErr w:type="spellEnd"/>
      <w:r w:rsidRPr="00556C84">
        <w:rPr>
          <w:rFonts w:asciiTheme="minorHAnsi" w:hAnsiTheme="minorHAnsi"/>
          <w:color w:val="auto"/>
          <w:sz w:val="32"/>
          <w:szCs w:val="32"/>
        </w:rPr>
        <w:t xml:space="preserve"> Car 2017”</w:t>
      </w:r>
    </w:p>
    <w:p w:rsidR="00556C84" w:rsidRPr="00556C84" w:rsidRDefault="00556C84" w:rsidP="0055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="Courier New"/>
          <w:sz w:val="32"/>
          <w:szCs w:val="32"/>
        </w:rPr>
      </w:pPr>
    </w:p>
    <w:p w:rsidR="00556C84" w:rsidRPr="00556C84" w:rsidRDefault="00556C84" w:rsidP="00556C84">
      <w:pPr>
        <w:pStyle w:val="BodyTextNewNewNewNewNewNewNewNewNewNewNewNewNewNewNewNewNewNew"/>
        <w:spacing w:line="360" w:lineRule="auto"/>
        <w:ind w:right="0"/>
        <w:jc w:val="both"/>
        <w:rPr>
          <w:rFonts w:asciiTheme="minorHAnsi" w:hAnsiTheme="minorHAnsi" w:cs="Arial"/>
          <w:b/>
          <w:sz w:val="22"/>
          <w:szCs w:val="22"/>
        </w:rPr>
      </w:pPr>
      <w:r w:rsidRPr="00556C84">
        <w:rPr>
          <w:rFonts w:asciiTheme="minorHAnsi" w:hAnsiTheme="minorHAnsi"/>
          <w:b/>
          <w:sz w:val="22"/>
          <w:szCs w:val="22"/>
        </w:rPr>
        <w:t xml:space="preserve">Ambos coches deportivos italianos, Alfa Romeo 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Giulia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y 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Abarth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595, han sido elegidos “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Best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Car 2017” en sus respectivas categorías de vehículos de importación, tras la votación de los lectores de “Auto Motor </w:t>
      </w:r>
      <w:proofErr w:type="spellStart"/>
      <w:r w:rsidRPr="00556C84">
        <w:rPr>
          <w:rFonts w:asciiTheme="minorHAnsi" w:hAnsiTheme="minorHAnsi"/>
          <w:b/>
          <w:sz w:val="22"/>
          <w:szCs w:val="22"/>
        </w:rPr>
        <w:t>und</w:t>
      </w:r>
      <w:proofErr w:type="spellEnd"/>
      <w:r w:rsidRPr="00556C84">
        <w:rPr>
          <w:rFonts w:asciiTheme="minorHAnsi" w:hAnsiTheme="minorHAnsi"/>
          <w:b/>
          <w:sz w:val="22"/>
          <w:szCs w:val="22"/>
        </w:rPr>
        <w:t xml:space="preserve"> Sport”. </w:t>
      </w:r>
    </w:p>
    <w:p w:rsidR="00556C84" w:rsidRPr="00556C84" w:rsidRDefault="00556C84" w:rsidP="00556C84">
      <w:pPr>
        <w:pStyle w:val="01TEXT"/>
        <w:spacing w:line="360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556C84" w:rsidRPr="00556C84" w:rsidRDefault="00556C84" w:rsidP="00556C84">
      <w:pPr>
        <w:pStyle w:val="HTMLconformatoprevi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6C84">
        <w:rPr>
          <w:rFonts w:asciiTheme="minorHAnsi" w:hAnsiTheme="minorHAnsi"/>
          <w:b/>
          <w:sz w:val="22"/>
          <w:szCs w:val="22"/>
        </w:rPr>
        <w:t>Alcalá de Henares, 27 de enero de 2017.-</w:t>
      </w:r>
      <w:r>
        <w:rPr>
          <w:rFonts w:asciiTheme="minorHAnsi" w:hAnsiTheme="minorHAnsi"/>
          <w:sz w:val="22"/>
          <w:szCs w:val="22"/>
        </w:rPr>
        <w:t xml:space="preserve"> </w:t>
      </w:r>
      <w:r w:rsidRPr="00556C84">
        <w:rPr>
          <w:rFonts w:asciiTheme="minorHAnsi" w:hAnsiTheme="minorHAnsi"/>
          <w:sz w:val="22"/>
          <w:szCs w:val="22"/>
        </w:rPr>
        <w:t xml:space="preserve">Los lectores de la prestigiosa revista especializada “Auto Motor </w:t>
      </w:r>
      <w:proofErr w:type="spellStart"/>
      <w:r w:rsidRPr="00556C84">
        <w:rPr>
          <w:rFonts w:asciiTheme="minorHAnsi" w:hAnsiTheme="minorHAnsi"/>
          <w:sz w:val="22"/>
          <w:szCs w:val="22"/>
        </w:rPr>
        <w:t>und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Sport”* han decidido: para ellos el nuevo Alfa Romeo Giulia es el mejor vehículo de importación en la clase media. Este es el resultado de la elección “</w:t>
      </w:r>
      <w:proofErr w:type="spellStart"/>
      <w:r w:rsidRPr="00556C84">
        <w:rPr>
          <w:rFonts w:asciiTheme="minorHAnsi" w:hAnsiTheme="minorHAnsi"/>
          <w:sz w:val="22"/>
          <w:szCs w:val="22"/>
        </w:rPr>
        <w:t>Best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Car 2017”. En la 41 edición del concurso entre los lectores, el 25,4 % de los votos fue para el Alfa Romeo Giulia. Alfa Romeo Giulietta (segundo lugar en la clase compactos de importación) y Alfa Romeo Mito (tercer lugar en coches pequeños de importación) completan el gran éxito de la </w:t>
      </w:r>
      <w:proofErr w:type="gramStart"/>
      <w:r w:rsidRPr="00556C84">
        <w:rPr>
          <w:rFonts w:asciiTheme="minorHAnsi" w:hAnsiTheme="minorHAnsi"/>
          <w:sz w:val="22"/>
          <w:szCs w:val="22"/>
        </w:rPr>
        <w:t>marca</w:t>
      </w:r>
      <w:proofErr w:type="gramEnd"/>
      <w:r w:rsidRPr="00556C84">
        <w:rPr>
          <w:rFonts w:asciiTheme="minorHAnsi" w:hAnsiTheme="minorHAnsi"/>
          <w:sz w:val="22"/>
          <w:szCs w:val="22"/>
        </w:rPr>
        <w:t xml:space="preserve"> italiana, copando las posiciones más altas en sus respectivas categorías.</w:t>
      </w:r>
    </w:p>
    <w:p w:rsidR="00556C84" w:rsidRPr="00556C84" w:rsidRDefault="00556C84" w:rsidP="00556C84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</w:p>
    <w:p w:rsidR="00556C84" w:rsidRPr="00556C84" w:rsidRDefault="00556C84" w:rsidP="00556C84">
      <w:pPr>
        <w:pStyle w:val="HTMLconformatoprevi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6C84">
        <w:rPr>
          <w:rFonts w:asciiTheme="minorHAnsi" w:hAnsiTheme="minorHAnsi"/>
          <w:sz w:val="22"/>
          <w:szCs w:val="22"/>
        </w:rPr>
        <w:t xml:space="preserve">También los lectores de “Auto Motor </w:t>
      </w:r>
      <w:proofErr w:type="spellStart"/>
      <w:r w:rsidRPr="00556C84">
        <w:rPr>
          <w:rFonts w:asciiTheme="minorHAnsi" w:hAnsiTheme="minorHAnsi"/>
          <w:sz w:val="22"/>
          <w:szCs w:val="22"/>
        </w:rPr>
        <w:t>und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Sport” votaron por el </w:t>
      </w:r>
      <w:proofErr w:type="spellStart"/>
      <w:r w:rsidRPr="00556C84">
        <w:rPr>
          <w:rFonts w:asciiTheme="minorHAnsi" w:hAnsiTheme="minorHAnsi"/>
          <w:sz w:val="22"/>
          <w:szCs w:val="22"/>
        </w:rPr>
        <w:t>Abarth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595 como el mejor coche de su segmento. El vehículo deportivo compacto italiano fue elegido por los lectores como ganador del premio “</w:t>
      </w:r>
      <w:proofErr w:type="spellStart"/>
      <w:r w:rsidRPr="00556C84">
        <w:rPr>
          <w:rFonts w:asciiTheme="minorHAnsi" w:hAnsiTheme="minorHAnsi"/>
          <w:sz w:val="22"/>
          <w:szCs w:val="22"/>
        </w:rPr>
        <w:t>Best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Car 2017” en la categoría de mini-coches de importación. El </w:t>
      </w:r>
      <w:proofErr w:type="spellStart"/>
      <w:r w:rsidRPr="00556C84">
        <w:rPr>
          <w:rFonts w:asciiTheme="minorHAnsi" w:hAnsiTheme="minorHAnsi"/>
          <w:sz w:val="22"/>
          <w:szCs w:val="22"/>
        </w:rPr>
        <w:t>Abarth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595 ganó el concurso con el 34,0 % de todos los votos. En segundo lugar, los lectores eligieron un pariente cercano del </w:t>
      </w:r>
      <w:proofErr w:type="spellStart"/>
      <w:r w:rsidRPr="00556C84">
        <w:rPr>
          <w:rFonts w:asciiTheme="minorHAnsi" w:hAnsiTheme="minorHAnsi"/>
          <w:sz w:val="22"/>
          <w:szCs w:val="22"/>
        </w:rPr>
        <w:t>Abarth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595, el Fiat 500.</w:t>
      </w:r>
    </w:p>
    <w:p w:rsidR="00556C84" w:rsidRPr="00556C84" w:rsidRDefault="00556C84" w:rsidP="00556C84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</w:p>
    <w:p w:rsidR="00556C84" w:rsidRPr="00556C84" w:rsidRDefault="00556C84" w:rsidP="00556C84">
      <w:pPr>
        <w:pStyle w:val="HTMLconformatoprevio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56C84">
        <w:rPr>
          <w:rFonts w:asciiTheme="minorHAnsi" w:hAnsiTheme="minorHAnsi"/>
          <w:sz w:val="22"/>
          <w:szCs w:val="22"/>
        </w:rPr>
        <w:t>El concurso “</w:t>
      </w:r>
      <w:proofErr w:type="spellStart"/>
      <w:r w:rsidRPr="00556C84">
        <w:rPr>
          <w:rFonts w:asciiTheme="minorHAnsi" w:hAnsiTheme="minorHAnsi"/>
          <w:sz w:val="22"/>
          <w:szCs w:val="22"/>
        </w:rPr>
        <w:t>Best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Cars 2017” ha sido realizado simultáneamente por 21 revistas en 17 países. Se presentaron un total de 378 nuevos modelos de vehículos a los lectores en once categorías. En Alemania, “Auto Motor </w:t>
      </w:r>
      <w:proofErr w:type="spellStart"/>
      <w:r w:rsidRPr="00556C84">
        <w:rPr>
          <w:rFonts w:asciiTheme="minorHAnsi" w:hAnsiTheme="minorHAnsi"/>
          <w:sz w:val="22"/>
          <w:szCs w:val="22"/>
        </w:rPr>
        <w:t>und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 Sport” presentó 123.719 votos.</w:t>
      </w:r>
    </w:p>
    <w:p w:rsidR="00556C84" w:rsidRPr="00556C84" w:rsidRDefault="00556C84" w:rsidP="00556C84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 w:cs="Arial"/>
          <w:sz w:val="22"/>
          <w:szCs w:val="22"/>
        </w:rPr>
      </w:pPr>
    </w:p>
    <w:p w:rsidR="0076451B" w:rsidRPr="00556C84" w:rsidRDefault="00556C84" w:rsidP="001E147F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/>
          <w:iCs/>
        </w:rPr>
      </w:pPr>
      <w:r w:rsidRPr="00556C84">
        <w:rPr>
          <w:rFonts w:asciiTheme="minorHAnsi" w:hAnsiTheme="minorHAnsi"/>
          <w:sz w:val="22"/>
          <w:szCs w:val="22"/>
        </w:rPr>
        <w:t xml:space="preserve">Alfredo </w:t>
      </w:r>
      <w:proofErr w:type="spellStart"/>
      <w:r w:rsidRPr="00556C84">
        <w:rPr>
          <w:rFonts w:asciiTheme="minorHAnsi" w:hAnsiTheme="minorHAnsi"/>
          <w:sz w:val="22"/>
          <w:szCs w:val="22"/>
        </w:rPr>
        <w:t>Altavilla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, Director de Operaciones EMEA de Fiat Chrysler </w:t>
      </w:r>
      <w:proofErr w:type="spellStart"/>
      <w:r w:rsidRPr="00556C84">
        <w:rPr>
          <w:rFonts w:asciiTheme="minorHAnsi" w:hAnsiTheme="minorHAnsi"/>
          <w:sz w:val="22"/>
          <w:szCs w:val="22"/>
        </w:rPr>
        <w:t>Automobiles</w:t>
      </w:r>
      <w:proofErr w:type="spellEnd"/>
      <w:r w:rsidRPr="00556C84">
        <w:rPr>
          <w:rFonts w:asciiTheme="minorHAnsi" w:hAnsiTheme="minorHAnsi"/>
          <w:sz w:val="22"/>
          <w:szCs w:val="22"/>
        </w:rPr>
        <w:t xml:space="preserve">, ha recibido hoy ambos galardones durante la ceremonia de entrega de premios en Stuttgart. </w:t>
      </w:r>
    </w:p>
    <w:p w:rsidR="0076451B" w:rsidRPr="00556C84" w:rsidRDefault="00A1504A" w:rsidP="0076451B">
      <w:pPr>
        <w:rPr>
          <w:rFonts w:asciiTheme="minorHAnsi" w:hAnsiTheme="minorHAnsi"/>
          <w:iCs/>
        </w:rPr>
      </w:pPr>
      <w:r w:rsidRPr="00556C84">
        <w:rPr>
          <w:rFonts w:asciiTheme="minorHAnsi" w:hAnsiTheme="minorHAnsi"/>
          <w:iCs/>
        </w:rPr>
        <w:tab/>
      </w:r>
      <w:r w:rsidRPr="00556C84">
        <w:rPr>
          <w:rFonts w:asciiTheme="minorHAnsi" w:hAnsiTheme="minorHAnsi"/>
          <w:iCs/>
        </w:rPr>
        <w:tab/>
      </w:r>
    </w:p>
    <w:p w:rsidR="001E147F" w:rsidRDefault="001E147F" w:rsidP="001E147F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1E147F" w:rsidRPr="001E147F" w:rsidRDefault="001E147F" w:rsidP="001E147F">
      <w:pPr>
        <w:spacing w:line="360" w:lineRule="auto"/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1E147F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1E147F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1E147F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1E147F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1E147F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1E147F" w:rsidRDefault="001E147F" w:rsidP="001E147F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1E147F" w:rsidRDefault="001E147F" w:rsidP="001E147F">
      <w:pPr>
        <w:spacing w:line="360" w:lineRule="auto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261CB0" w:rsidRPr="00556C84" w:rsidRDefault="001E147F" w:rsidP="001E147F">
      <w:pPr>
        <w:spacing w:line="360" w:lineRule="auto"/>
        <w:jc w:val="both"/>
        <w:rPr>
          <w:rFonts w:asciiTheme="minorHAnsi" w:hAnsiTheme="minorHAnsi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sectPr w:rsidR="00261CB0" w:rsidRPr="00556C84" w:rsidSect="00A1504A">
      <w:headerReference w:type="default" r:id="rId7"/>
      <w:footerReference w:type="default" r:id="rId8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CE" w:rsidRDefault="004340CE" w:rsidP="0091162D">
      <w:r>
        <w:separator/>
      </w:r>
    </w:p>
  </w:endnote>
  <w:endnote w:type="continuationSeparator" w:id="0">
    <w:p w:rsidR="004340CE" w:rsidRDefault="004340CE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0C44" w:rsidRPr="00F70C4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F70C44" w:rsidRPr="00F70C44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F70C44" w:rsidRPr="00F70C44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CE" w:rsidRDefault="004340CE" w:rsidP="0091162D">
      <w:r>
        <w:separator/>
      </w:r>
    </w:p>
  </w:footnote>
  <w:footnote w:type="continuationSeparator" w:id="0">
    <w:p w:rsidR="004340CE" w:rsidRDefault="004340CE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F70C44">
    <w:pPr>
      <w:pStyle w:val="Encabezado"/>
    </w:pPr>
    <w:r w:rsidRPr="00F70C44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7C4F"/>
    <w:rsid w:val="000258B8"/>
    <w:rsid w:val="000346AF"/>
    <w:rsid w:val="000531E8"/>
    <w:rsid w:val="000542DA"/>
    <w:rsid w:val="000619F1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C2778"/>
    <w:rsid w:val="001E147F"/>
    <w:rsid w:val="001F1956"/>
    <w:rsid w:val="002046E8"/>
    <w:rsid w:val="0022154A"/>
    <w:rsid w:val="0023110F"/>
    <w:rsid w:val="00261CB0"/>
    <w:rsid w:val="00266D0D"/>
    <w:rsid w:val="00284920"/>
    <w:rsid w:val="00284967"/>
    <w:rsid w:val="002A2F02"/>
    <w:rsid w:val="002B49A5"/>
    <w:rsid w:val="002D724D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A0151"/>
    <w:rsid w:val="003D4D6A"/>
    <w:rsid w:val="003F0A34"/>
    <w:rsid w:val="003F7754"/>
    <w:rsid w:val="004072A8"/>
    <w:rsid w:val="00407997"/>
    <w:rsid w:val="0042221B"/>
    <w:rsid w:val="004340CE"/>
    <w:rsid w:val="004343EA"/>
    <w:rsid w:val="00434B82"/>
    <w:rsid w:val="00440196"/>
    <w:rsid w:val="00446FD8"/>
    <w:rsid w:val="0045482D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1236A"/>
    <w:rsid w:val="0052771E"/>
    <w:rsid w:val="0053340C"/>
    <w:rsid w:val="00540260"/>
    <w:rsid w:val="00542ED9"/>
    <w:rsid w:val="005510BA"/>
    <w:rsid w:val="00556C84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F2E05"/>
    <w:rsid w:val="005F490C"/>
    <w:rsid w:val="00603CAF"/>
    <w:rsid w:val="006115CF"/>
    <w:rsid w:val="00613597"/>
    <w:rsid w:val="00616CFD"/>
    <w:rsid w:val="00617EDD"/>
    <w:rsid w:val="00622DFF"/>
    <w:rsid w:val="00626489"/>
    <w:rsid w:val="00627342"/>
    <w:rsid w:val="00630CEE"/>
    <w:rsid w:val="006740DD"/>
    <w:rsid w:val="00680FB3"/>
    <w:rsid w:val="00686843"/>
    <w:rsid w:val="006A10DD"/>
    <w:rsid w:val="006C6119"/>
    <w:rsid w:val="006D0C02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61DBB"/>
    <w:rsid w:val="0087724F"/>
    <w:rsid w:val="00882DF9"/>
    <w:rsid w:val="008941FC"/>
    <w:rsid w:val="00897B11"/>
    <w:rsid w:val="008A431F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201F9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B5542"/>
    <w:rsid w:val="00AB6543"/>
    <w:rsid w:val="00AB7C45"/>
    <w:rsid w:val="00AC236B"/>
    <w:rsid w:val="00B216E4"/>
    <w:rsid w:val="00B23CE0"/>
    <w:rsid w:val="00B4093E"/>
    <w:rsid w:val="00B51CEF"/>
    <w:rsid w:val="00B51D02"/>
    <w:rsid w:val="00B7799A"/>
    <w:rsid w:val="00B87843"/>
    <w:rsid w:val="00B91877"/>
    <w:rsid w:val="00B93A54"/>
    <w:rsid w:val="00BA3D34"/>
    <w:rsid w:val="00BB40DB"/>
    <w:rsid w:val="00BC00A2"/>
    <w:rsid w:val="00BD3D19"/>
    <w:rsid w:val="00BE47FE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4CCB"/>
    <w:rsid w:val="00E0385E"/>
    <w:rsid w:val="00E03EE6"/>
    <w:rsid w:val="00E05709"/>
    <w:rsid w:val="00E05B04"/>
    <w:rsid w:val="00E05B91"/>
    <w:rsid w:val="00E31A06"/>
    <w:rsid w:val="00E37BFF"/>
    <w:rsid w:val="00E44370"/>
    <w:rsid w:val="00E44822"/>
    <w:rsid w:val="00E6799F"/>
    <w:rsid w:val="00E92205"/>
    <w:rsid w:val="00EA4787"/>
    <w:rsid w:val="00EC5F07"/>
    <w:rsid w:val="00ED2EE0"/>
    <w:rsid w:val="00EE130A"/>
    <w:rsid w:val="00EF6667"/>
    <w:rsid w:val="00F12B65"/>
    <w:rsid w:val="00F52700"/>
    <w:rsid w:val="00F550E8"/>
    <w:rsid w:val="00F62029"/>
    <w:rsid w:val="00F675AD"/>
    <w:rsid w:val="00F70154"/>
    <w:rsid w:val="00F70C44"/>
    <w:rsid w:val="00F745F7"/>
    <w:rsid w:val="00F82C87"/>
    <w:rsid w:val="00FA4D14"/>
    <w:rsid w:val="00FB1DB5"/>
    <w:rsid w:val="00FB3497"/>
    <w:rsid w:val="00FB550D"/>
    <w:rsid w:val="00FB5BD7"/>
    <w:rsid w:val="00FC0BC1"/>
    <w:rsid w:val="00FC3DC9"/>
    <w:rsid w:val="00FC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1504A"/>
    <w:rPr>
      <w:color w:val="0000FF"/>
      <w:u w:val="single"/>
    </w:rPr>
  </w:style>
  <w:style w:type="paragraph" w:customStyle="1" w:styleId="01TEXT">
    <w:name w:val="01_TEXT"/>
    <w:basedOn w:val="Normal"/>
    <w:uiPriority w:val="99"/>
    <w:rsid w:val="00556C84"/>
    <w:pPr>
      <w:spacing w:line="280" w:lineRule="exact"/>
    </w:pPr>
    <w:rPr>
      <w:rFonts w:ascii="Arial" w:eastAsia="Times New Roman" w:hAnsi="Arial"/>
      <w:color w:val="000000"/>
      <w:sz w:val="18"/>
      <w:szCs w:val="14"/>
      <w:lang w:bidi="es-ES"/>
    </w:rPr>
  </w:style>
  <w:style w:type="paragraph" w:customStyle="1" w:styleId="01INTROBOLD">
    <w:name w:val="01 INTRO BOLD"/>
    <w:basedOn w:val="Normal"/>
    <w:uiPriority w:val="99"/>
    <w:rsid w:val="00556C84"/>
    <w:pPr>
      <w:spacing w:line="300" w:lineRule="exact"/>
    </w:pPr>
    <w:rPr>
      <w:rFonts w:ascii="Arial" w:eastAsia="Times New Roman" w:hAnsi="Arial"/>
      <w:b/>
      <w:color w:val="4C639D"/>
      <w:sz w:val="20"/>
      <w:szCs w:val="14"/>
      <w:lang w:bidi="es-ES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556C84"/>
    <w:pPr>
      <w:spacing w:line="360" w:lineRule="atLeast"/>
      <w:ind w:right="-143"/>
    </w:pPr>
    <w:rPr>
      <w:rFonts w:ascii="Arial" w:eastAsia="Times New Roman" w:hAnsi="Arial"/>
      <w:sz w:val="24"/>
      <w:szCs w:val="24"/>
      <w:lang w:bidi="es-ES"/>
    </w:rPr>
  </w:style>
  <w:style w:type="paragraph" w:customStyle="1" w:styleId="BodyTextNewNewNewNewNewNewNewNewNewNewNewNewNewNewNew">
    <w:name w:val="Body Text New New New New New New New New New New New New New New New"/>
    <w:basedOn w:val="Normal"/>
    <w:uiPriority w:val="99"/>
    <w:rsid w:val="00556C84"/>
    <w:pPr>
      <w:spacing w:line="360" w:lineRule="atLeast"/>
      <w:ind w:right="-143"/>
    </w:pPr>
    <w:rPr>
      <w:rFonts w:ascii="Arial" w:eastAsia="Times New Roman" w:hAnsi="Arial"/>
      <w:sz w:val="24"/>
      <w:szCs w:val="24"/>
      <w:lang w:bidi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5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56C84"/>
    <w:rPr>
      <w:rFonts w:ascii="Courier New" w:eastAsia="Times New Roman" w:hAnsi="Courier New" w:cs="Courier New"/>
      <w:sz w:val="20"/>
      <w:szCs w:val="20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1504A"/>
    <w:rPr>
      <w:color w:val="0000FF"/>
      <w:u w:val="single"/>
    </w:rPr>
  </w:style>
  <w:style w:type="paragraph" w:customStyle="1" w:styleId="01TEXT">
    <w:name w:val="01_TEXT"/>
    <w:basedOn w:val="Normal"/>
    <w:uiPriority w:val="99"/>
    <w:rsid w:val="00556C84"/>
    <w:pPr>
      <w:spacing w:line="280" w:lineRule="exact"/>
    </w:pPr>
    <w:rPr>
      <w:rFonts w:ascii="Arial" w:eastAsia="Times New Roman" w:hAnsi="Arial"/>
      <w:color w:val="000000"/>
      <w:sz w:val="18"/>
      <w:szCs w:val="14"/>
      <w:lang w:bidi="es-ES"/>
    </w:rPr>
  </w:style>
  <w:style w:type="paragraph" w:customStyle="1" w:styleId="01INTROBOLD">
    <w:name w:val="01 INTRO BOLD"/>
    <w:basedOn w:val="Normal"/>
    <w:uiPriority w:val="99"/>
    <w:rsid w:val="00556C84"/>
    <w:pPr>
      <w:spacing w:line="300" w:lineRule="exact"/>
    </w:pPr>
    <w:rPr>
      <w:rFonts w:ascii="Arial" w:eastAsia="Times New Roman" w:hAnsi="Arial"/>
      <w:b/>
      <w:color w:val="4C639D"/>
      <w:sz w:val="20"/>
      <w:szCs w:val="14"/>
      <w:lang w:bidi="es-ES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556C84"/>
    <w:pPr>
      <w:spacing w:line="360" w:lineRule="atLeast"/>
      <w:ind w:right="-143"/>
    </w:pPr>
    <w:rPr>
      <w:rFonts w:ascii="Arial" w:eastAsia="Times New Roman" w:hAnsi="Arial"/>
      <w:sz w:val="24"/>
      <w:szCs w:val="24"/>
      <w:lang w:bidi="es-ES"/>
    </w:rPr>
  </w:style>
  <w:style w:type="paragraph" w:customStyle="1" w:styleId="BodyTextNewNewNewNewNewNewNewNewNewNewNewNewNewNewNew">
    <w:name w:val="Body Text New New New New New New New New New New New New New New New"/>
    <w:basedOn w:val="Normal"/>
    <w:uiPriority w:val="99"/>
    <w:rsid w:val="00556C84"/>
    <w:pPr>
      <w:spacing w:line="360" w:lineRule="atLeast"/>
      <w:ind w:right="-143"/>
    </w:pPr>
    <w:rPr>
      <w:rFonts w:ascii="Arial" w:eastAsia="Times New Roman" w:hAnsi="Arial"/>
      <w:sz w:val="24"/>
      <w:szCs w:val="24"/>
      <w:lang w:bidi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5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56C84"/>
    <w:rPr>
      <w:rFonts w:ascii="Courier New" w:eastAsia="Times New Roman" w:hAnsi="Courier New" w:cs="Courier New"/>
      <w:sz w:val="20"/>
      <w:szCs w:val="20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Armando Gomez</cp:lastModifiedBy>
  <cp:revision>4</cp:revision>
  <cp:lastPrinted>2015-04-23T16:48:00Z</cp:lastPrinted>
  <dcterms:created xsi:type="dcterms:W3CDTF">2017-01-27T10:26:00Z</dcterms:created>
  <dcterms:modified xsi:type="dcterms:W3CDTF">2017-01-27T10:31:00Z</dcterms:modified>
</cp:coreProperties>
</file>