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A0" w:rsidRDefault="00B859A0" w:rsidP="00B859A0">
      <w:pPr>
        <w:spacing w:line="360" w:lineRule="auto"/>
        <w:jc w:val="center"/>
        <w:rPr>
          <w:rFonts w:ascii="Gill Sans MT" w:hAnsi="Gill Sans MT" w:cs="Helvetica"/>
          <w:b/>
          <w:iCs/>
          <w:color w:val="000000" w:themeColor="text1"/>
          <w:sz w:val="40"/>
          <w:szCs w:val="40"/>
          <w:lang w:eastAsia="it-IT"/>
        </w:rPr>
      </w:pPr>
      <w:bookmarkStart w:id="0" w:name="OLE_LINK7"/>
      <w:bookmarkStart w:id="1" w:name="OLE_LINK8"/>
      <w:bookmarkStart w:id="2" w:name="OLE_LINK9"/>
      <w:bookmarkStart w:id="3" w:name="OLE_LINK3"/>
      <w:r w:rsidRPr="00B859A0">
        <w:rPr>
          <w:rFonts w:ascii="Gill Sans MT" w:hAnsi="Gill Sans MT" w:cs="Helvetica"/>
          <w:b/>
          <w:iCs/>
          <w:color w:val="000000" w:themeColor="text1"/>
          <w:sz w:val="40"/>
          <w:szCs w:val="40"/>
          <w:lang w:eastAsia="it-IT"/>
        </w:rPr>
        <w:t xml:space="preserve">La marca Jeep gana la </w:t>
      </w:r>
    </w:p>
    <w:p w:rsidR="00B859A0" w:rsidRPr="00B859A0" w:rsidRDefault="00B859A0" w:rsidP="00B859A0">
      <w:pPr>
        <w:spacing w:line="360" w:lineRule="auto"/>
        <w:jc w:val="center"/>
        <w:rPr>
          <w:rFonts w:ascii="Gill Sans MT" w:hAnsi="Gill Sans MT" w:cs="Helvetica"/>
          <w:b/>
          <w:iCs/>
          <w:color w:val="000000" w:themeColor="text1"/>
          <w:sz w:val="40"/>
          <w:szCs w:val="40"/>
          <w:lang w:eastAsia="it-IT"/>
        </w:rPr>
      </w:pPr>
      <w:r w:rsidRPr="00B859A0">
        <w:rPr>
          <w:rFonts w:ascii="Gill Sans MT" w:hAnsi="Gill Sans MT" w:cs="Helvetica"/>
          <w:b/>
          <w:iCs/>
          <w:color w:val="000000" w:themeColor="text1"/>
          <w:sz w:val="40"/>
          <w:szCs w:val="40"/>
          <w:lang w:eastAsia="it-IT"/>
        </w:rPr>
        <w:t xml:space="preserve">48 </w:t>
      </w:r>
      <w:proofErr w:type="gramStart"/>
      <w:r w:rsidRPr="00B859A0">
        <w:rPr>
          <w:rFonts w:ascii="Gill Sans MT" w:hAnsi="Gill Sans MT" w:cs="Helvetica"/>
          <w:b/>
          <w:iCs/>
          <w:color w:val="000000" w:themeColor="text1"/>
          <w:sz w:val="40"/>
          <w:szCs w:val="40"/>
          <w:lang w:eastAsia="it-IT"/>
        </w:rPr>
        <w:t>edición</w:t>
      </w:r>
      <w:proofErr w:type="gramEnd"/>
      <w:r w:rsidRPr="00B859A0">
        <w:rPr>
          <w:rFonts w:ascii="Gill Sans MT" w:hAnsi="Gill Sans MT" w:cs="Helvetica"/>
          <w:b/>
          <w:iCs/>
          <w:color w:val="000000" w:themeColor="text1"/>
          <w:sz w:val="40"/>
          <w:szCs w:val="40"/>
          <w:lang w:eastAsia="it-IT"/>
        </w:rPr>
        <w:t xml:space="preserve"> de los Key </w:t>
      </w:r>
      <w:proofErr w:type="spellStart"/>
      <w:r w:rsidRPr="00B859A0">
        <w:rPr>
          <w:rFonts w:ascii="Gill Sans MT" w:hAnsi="Gill Sans MT" w:cs="Helvetica"/>
          <w:b/>
          <w:iCs/>
          <w:color w:val="000000" w:themeColor="text1"/>
          <w:sz w:val="40"/>
          <w:szCs w:val="40"/>
          <w:lang w:eastAsia="it-IT"/>
        </w:rPr>
        <w:t>Awards</w:t>
      </w:r>
      <w:proofErr w:type="spellEnd"/>
    </w:p>
    <w:bookmarkEnd w:id="0"/>
    <w:bookmarkEnd w:id="1"/>
    <w:bookmarkEnd w:id="2"/>
    <w:bookmarkEnd w:id="3"/>
    <w:p w:rsidR="00B859A0" w:rsidRDefault="00B859A0" w:rsidP="00B859A0">
      <w:pPr>
        <w:pStyle w:val="Prrafodelista"/>
        <w:numPr>
          <w:ilvl w:val="0"/>
          <w:numId w:val="24"/>
        </w:numPr>
        <w:spacing w:line="360" w:lineRule="auto"/>
        <w:contextualSpacing w:val="0"/>
        <w:jc w:val="both"/>
        <w:rPr>
          <w:rFonts w:ascii="Symbol" w:hAnsi="Symbol" w:cs="Arial"/>
          <w:b/>
          <w:iCs/>
        </w:rPr>
      </w:pPr>
      <w:r>
        <w:rPr>
          <w:b/>
        </w:rPr>
        <w:t>La gala de los premios italianos más importantes sobre cine publicitario se celebró anoche en Milán.</w:t>
      </w:r>
    </w:p>
    <w:p w:rsidR="00B859A0" w:rsidRPr="00A7050C" w:rsidRDefault="00B859A0" w:rsidP="00B859A0">
      <w:pPr>
        <w:pStyle w:val="Prrafodelista"/>
        <w:numPr>
          <w:ilvl w:val="0"/>
          <w:numId w:val="24"/>
        </w:numPr>
        <w:spacing w:line="360" w:lineRule="auto"/>
        <w:contextualSpacing w:val="0"/>
        <w:jc w:val="both"/>
        <w:rPr>
          <w:rFonts w:asciiTheme="minorHAnsi" w:hAnsiTheme="minorHAnsi" w:cs="Arial"/>
          <w:b/>
          <w:iCs/>
        </w:rPr>
      </w:pPr>
      <w:r>
        <w:rPr>
          <w:b/>
        </w:rPr>
        <w:t xml:space="preserve">Jeep® Renegade ganó el título de </w:t>
      </w:r>
      <w:r>
        <w:rPr>
          <w:b/>
          <w:i/>
        </w:rPr>
        <w:t>Mejor Emplazamiento de Producto</w:t>
      </w:r>
      <w:r>
        <w:rPr>
          <w:b/>
        </w:rPr>
        <w:t xml:space="preserve"> para la película “Batman vs </w:t>
      </w:r>
      <w:proofErr w:type="spellStart"/>
      <w:r>
        <w:rPr>
          <w:b/>
        </w:rPr>
        <w:t>Superman</w:t>
      </w:r>
      <w:proofErr w:type="spellEnd"/>
      <w:r>
        <w:rPr>
          <w:b/>
        </w:rPr>
        <w:t>: El amanecer de la justicia”.</w:t>
      </w:r>
    </w:p>
    <w:p w:rsidR="00B859A0" w:rsidRPr="00B859A0" w:rsidRDefault="00B859A0" w:rsidP="00A623BB">
      <w:pPr>
        <w:pStyle w:val="Prrafodelista"/>
        <w:numPr>
          <w:ilvl w:val="0"/>
          <w:numId w:val="24"/>
        </w:numPr>
        <w:spacing w:line="360" w:lineRule="auto"/>
        <w:contextualSpacing w:val="0"/>
        <w:jc w:val="both"/>
        <w:rPr>
          <w:b/>
        </w:rPr>
      </w:pPr>
      <w:r w:rsidRPr="00B859A0">
        <w:rPr>
          <w:b/>
        </w:rPr>
        <w:t>Éxito también para la serie especial homónima de Jeep con la mejor capacidad todoterreno en su categoría.</w:t>
      </w:r>
    </w:p>
    <w:p w:rsidR="00823D22" w:rsidRPr="00823D22" w:rsidRDefault="00823D22" w:rsidP="00823D22">
      <w:pPr>
        <w:pStyle w:val="Prrafodelista"/>
        <w:spacing w:line="360" w:lineRule="auto"/>
        <w:jc w:val="both"/>
        <w:rPr>
          <w:rFonts w:cstheme="minorHAnsi"/>
          <w:b/>
        </w:rPr>
      </w:pPr>
    </w:p>
    <w:p w:rsidR="00513426" w:rsidRDefault="00400FA4" w:rsidP="00184E88">
      <w:pPr>
        <w:spacing w:line="360" w:lineRule="auto"/>
        <w:ind w:left="12"/>
        <w:jc w:val="right"/>
        <w:rPr>
          <w:rFonts w:asciiTheme="minorHAnsi" w:hAnsiTheme="minorHAnsi" w:cstheme="minorHAnsi"/>
          <w:b/>
          <w:bCs/>
        </w:rPr>
      </w:pPr>
      <w:r w:rsidRPr="00787370">
        <w:rPr>
          <w:rFonts w:asciiTheme="minorHAnsi" w:hAnsiTheme="minorHAnsi" w:cstheme="minorHAnsi"/>
          <w:b/>
          <w:bCs/>
        </w:rPr>
        <w:t xml:space="preserve">Alcalá de Henares, </w:t>
      </w:r>
      <w:r w:rsidR="00B859A0">
        <w:rPr>
          <w:rFonts w:asciiTheme="minorHAnsi" w:hAnsiTheme="minorHAnsi" w:cstheme="minorHAnsi"/>
          <w:b/>
          <w:bCs/>
        </w:rPr>
        <w:t>30</w:t>
      </w:r>
      <w:r w:rsidR="00247632">
        <w:rPr>
          <w:rFonts w:asciiTheme="minorHAnsi" w:hAnsiTheme="minorHAnsi" w:cstheme="minorHAnsi"/>
          <w:b/>
          <w:bCs/>
        </w:rPr>
        <w:t xml:space="preserve"> </w:t>
      </w:r>
      <w:r w:rsidRPr="00787370">
        <w:rPr>
          <w:rFonts w:asciiTheme="minorHAnsi" w:hAnsiTheme="minorHAnsi" w:cstheme="minorHAnsi"/>
          <w:b/>
          <w:bCs/>
        </w:rPr>
        <w:t>de</w:t>
      </w:r>
      <w:r w:rsidR="00B40914">
        <w:rPr>
          <w:rFonts w:asciiTheme="minorHAnsi" w:hAnsiTheme="minorHAnsi" w:cstheme="minorHAnsi"/>
          <w:b/>
          <w:bCs/>
        </w:rPr>
        <w:t xml:space="preserve"> </w:t>
      </w:r>
      <w:r w:rsidR="00A623BB">
        <w:rPr>
          <w:rFonts w:asciiTheme="minorHAnsi" w:hAnsiTheme="minorHAnsi" w:cstheme="minorHAnsi"/>
          <w:b/>
          <w:bCs/>
        </w:rPr>
        <w:t>noviembre</w:t>
      </w:r>
      <w:r w:rsidR="00B40914">
        <w:rPr>
          <w:rFonts w:asciiTheme="minorHAnsi" w:hAnsiTheme="minorHAnsi" w:cstheme="minorHAnsi"/>
          <w:b/>
          <w:bCs/>
        </w:rPr>
        <w:t xml:space="preserve"> </w:t>
      </w:r>
      <w:r w:rsidR="00787370" w:rsidRPr="00787370">
        <w:rPr>
          <w:rFonts w:asciiTheme="minorHAnsi" w:hAnsiTheme="minorHAnsi" w:cstheme="minorHAnsi"/>
          <w:b/>
          <w:bCs/>
        </w:rPr>
        <w:t xml:space="preserve"> de 2016</w:t>
      </w:r>
    </w:p>
    <w:p w:rsidR="00FD3DD9" w:rsidRDefault="00FD3DD9" w:rsidP="00A623BB">
      <w:pPr>
        <w:spacing w:line="360" w:lineRule="auto"/>
        <w:ind w:left="12"/>
        <w:jc w:val="both"/>
        <w:rPr>
          <w:rFonts w:asciiTheme="minorHAnsi" w:hAnsiTheme="minorHAnsi" w:cstheme="minorHAnsi"/>
          <w:b/>
          <w:bCs/>
        </w:rPr>
      </w:pPr>
    </w:p>
    <w:p w:rsidR="00B859A0" w:rsidRDefault="00B859A0" w:rsidP="00B859A0">
      <w:pPr>
        <w:spacing w:line="360" w:lineRule="auto"/>
        <w:jc w:val="both"/>
      </w:pPr>
      <w:r>
        <w:t>Jeep</w:t>
      </w:r>
      <w:r>
        <w:rPr>
          <w:b/>
          <w:vertAlign w:val="subscript"/>
        </w:rPr>
        <w:t>®</w:t>
      </w:r>
      <w:r>
        <w:t xml:space="preserve"> ha ganado el prestigioso título </w:t>
      </w:r>
      <w:r>
        <w:rPr>
          <w:i/>
        </w:rPr>
        <w:t xml:space="preserve">Mejor Emplazamiento de Producto </w:t>
      </w:r>
      <w:r>
        <w:t xml:space="preserve">en la 48 edición de los premios Key </w:t>
      </w:r>
      <w:proofErr w:type="spellStart"/>
      <w:r>
        <w:t>Awards</w:t>
      </w:r>
      <w:proofErr w:type="spellEnd"/>
      <w:r>
        <w:t xml:space="preserve"> por la aparición del Jeep Renegade en la película “Batman vs </w:t>
      </w:r>
      <w:proofErr w:type="spellStart"/>
      <w:r>
        <w:t>Superman</w:t>
      </w:r>
      <w:proofErr w:type="spellEnd"/>
      <w:r>
        <w:t xml:space="preserve">: El amanecer de la justicia”. La película de acción, estrenada en los cines de todo el mundo el pasado mes de marzo, ha formado parte de un proyecto extraordinario surgido de la colaboración global entre FCA US LLC y Warner </w:t>
      </w:r>
      <w:proofErr w:type="spellStart"/>
      <w:r>
        <w:t>Bros</w:t>
      </w:r>
      <w:proofErr w:type="spellEnd"/>
      <w:r>
        <w:t xml:space="preserve">. </w:t>
      </w:r>
      <w:proofErr w:type="spellStart"/>
      <w:r>
        <w:t>Pictures</w:t>
      </w:r>
      <w:proofErr w:type="spellEnd"/>
      <w:r>
        <w:t xml:space="preserve">. </w:t>
      </w:r>
    </w:p>
    <w:p w:rsidR="00B859A0" w:rsidRDefault="00B859A0" w:rsidP="00B859A0">
      <w:pPr>
        <w:spacing w:line="360" w:lineRule="auto"/>
        <w:jc w:val="both"/>
      </w:pPr>
    </w:p>
    <w:p w:rsidR="00B859A0" w:rsidRPr="006D1AE0" w:rsidRDefault="00B859A0" w:rsidP="00B859A0">
      <w:pPr>
        <w:spacing w:line="360" w:lineRule="auto"/>
        <w:jc w:val="both"/>
        <w:rPr>
          <w:rFonts w:asciiTheme="minorHAnsi" w:hAnsiTheme="minorHAnsi"/>
        </w:rPr>
      </w:pPr>
      <w:r>
        <w:t xml:space="preserve">La ceremonia de clausura de la 48 edición de los Key </w:t>
      </w:r>
      <w:proofErr w:type="spellStart"/>
      <w:r>
        <w:t>Awards</w:t>
      </w:r>
      <w:proofErr w:type="spellEnd"/>
      <w:r>
        <w:t xml:space="preserve"> se celebró ayer por la noche en el Teatro Elfo Puccini de Milán y contó con la participación de directores de agencias de publicidad, estudios de cine y posproducción, estudios de grabación y empresas que operan en diversos sectores.</w:t>
      </w:r>
      <w:r>
        <w:rPr>
          <w:rFonts w:asciiTheme="minorHAnsi" w:hAnsiTheme="minorHAnsi"/>
        </w:rPr>
        <w:t xml:space="preserve"> </w:t>
      </w:r>
      <w:r>
        <w:t xml:space="preserve">Roberta </w:t>
      </w:r>
      <w:proofErr w:type="spellStart"/>
      <w:r>
        <w:t>Zerbi</w:t>
      </w:r>
      <w:proofErr w:type="spellEnd"/>
      <w:r>
        <w:t xml:space="preserve">, directora de Alfa Romeo y Jeep Country de FCA Italia recogió el premio al </w:t>
      </w:r>
      <w:r>
        <w:rPr>
          <w:i/>
        </w:rPr>
        <w:t>Mejor Emplazamiento de Producto</w:t>
      </w:r>
      <w:r>
        <w:t xml:space="preserve"> para la marca Jeep. </w:t>
      </w:r>
    </w:p>
    <w:p w:rsidR="00B859A0" w:rsidRPr="006D1AE0" w:rsidRDefault="00B859A0" w:rsidP="00B859A0">
      <w:pPr>
        <w:spacing w:line="360" w:lineRule="auto"/>
        <w:jc w:val="both"/>
      </w:pPr>
    </w:p>
    <w:p w:rsidR="00B859A0" w:rsidRDefault="00B859A0" w:rsidP="00B859A0">
      <w:pPr>
        <w:spacing w:line="360" w:lineRule="auto"/>
        <w:jc w:val="both"/>
      </w:pPr>
      <w:r>
        <w:t xml:space="preserve">En “Batman vs </w:t>
      </w:r>
      <w:proofErr w:type="spellStart"/>
      <w:r>
        <w:t>Superman</w:t>
      </w:r>
      <w:proofErr w:type="spellEnd"/>
      <w:r>
        <w:t xml:space="preserve">: El amanecer de la justicia”, los dos emblemáticos superhéroes se enfrentan por primera vez y el Jeep Renegade es el vehículo que mejor capta la lucha entre los dos personajes principales, cuyo enfrentamiento épico se desarrolla a lo largo de toda la película. La misma fuerza expresiva y emocional se encuentra en la gran campaña de comunicación - desarrollada mediante anuncios en televisión, prensa y actividades exclusivas online - creada y producida por Jeep, en colaboración con “Batman vs </w:t>
      </w:r>
      <w:proofErr w:type="spellStart"/>
      <w:r>
        <w:t>Superman</w:t>
      </w:r>
      <w:proofErr w:type="spellEnd"/>
      <w:r>
        <w:t xml:space="preserve">: El amanecer </w:t>
      </w:r>
      <w:r>
        <w:lastRenderedPageBreak/>
        <w:t xml:space="preserve">de la justicia”, para presentar la serie especial del Renegade que ha surgido de dicha colaboración: el Jeep Renegade </w:t>
      </w:r>
      <w:proofErr w:type="spellStart"/>
      <w:r>
        <w:t>Dawn</w:t>
      </w:r>
      <w:proofErr w:type="spellEnd"/>
      <w:r>
        <w:t xml:space="preserve"> of </w:t>
      </w:r>
      <w:proofErr w:type="spellStart"/>
      <w:r>
        <w:t>Justice</w:t>
      </w:r>
      <w:proofErr w:type="spellEnd"/>
      <w:r>
        <w:t xml:space="preserve"> </w:t>
      </w:r>
      <w:proofErr w:type="spellStart"/>
      <w:r>
        <w:t>Special</w:t>
      </w:r>
      <w:proofErr w:type="spellEnd"/>
      <w:r>
        <w:t xml:space="preserve"> </w:t>
      </w:r>
      <w:proofErr w:type="spellStart"/>
      <w:r>
        <w:t>Edition</w:t>
      </w:r>
      <w:proofErr w:type="spellEnd"/>
      <w:r>
        <w:t>.</w:t>
      </w:r>
    </w:p>
    <w:p w:rsidR="00B859A0" w:rsidRPr="000936C1" w:rsidRDefault="00B859A0" w:rsidP="00B859A0">
      <w:pPr>
        <w:spacing w:line="360" w:lineRule="auto"/>
        <w:jc w:val="both"/>
      </w:pPr>
      <w:r>
        <w:t> </w:t>
      </w:r>
    </w:p>
    <w:p w:rsidR="00B859A0" w:rsidRDefault="00B859A0" w:rsidP="00B859A0">
      <w:pPr>
        <w:spacing w:line="360" w:lineRule="auto"/>
        <w:jc w:val="both"/>
      </w:pPr>
      <w:r>
        <w:t>La serie especial debutó con el anuncio titulado “</w:t>
      </w:r>
      <w:proofErr w:type="spellStart"/>
      <w:r>
        <w:t>Into</w:t>
      </w:r>
      <w:proofErr w:type="spellEnd"/>
      <w:r>
        <w:t xml:space="preserve"> </w:t>
      </w:r>
      <w:proofErr w:type="spellStart"/>
      <w:r>
        <w:t>the</w:t>
      </w:r>
      <w:proofErr w:type="spellEnd"/>
      <w:r>
        <w:t xml:space="preserve"> Storm”, en el que el emplazamiento del vehículo ya resultaba obvio: el anuncio incluye imágenes de la película en las que aparece Bruce Wayne (interpretado por Ben </w:t>
      </w:r>
      <w:proofErr w:type="spellStart"/>
      <w:r>
        <w:t>Affleck</w:t>
      </w:r>
      <w:proofErr w:type="spellEnd"/>
      <w:r>
        <w:t>) al volante de un Jeep Renegade. Moviéndose por las calles de una ciudad en ruinas, una voz en off describe cómo Wayne se siente atraído por el peligro en lugar de huir de él. La narración acompaña varias escenas de acción en las que el Jeep Renegade toma protagonismo. La participación del Jeep Renegade en la película implica que podría ser valorado por una audiencia increíblemente amplia.</w:t>
      </w:r>
    </w:p>
    <w:p w:rsidR="00B859A0" w:rsidRDefault="00B859A0" w:rsidP="00B859A0">
      <w:pPr>
        <w:spacing w:line="360" w:lineRule="auto"/>
        <w:jc w:val="both"/>
      </w:pPr>
    </w:p>
    <w:p w:rsidR="00B859A0" w:rsidRDefault="00B859A0" w:rsidP="00B859A0">
      <w:pPr>
        <w:spacing w:line="360" w:lineRule="auto"/>
        <w:jc w:val="both"/>
      </w:pPr>
      <w:r>
        <w:t>El enfrentamiento épico que acompaña toda la película también ha sido el foco de una excitante experiencia interactiva creada por Jeep y titulada “</w:t>
      </w:r>
      <w:proofErr w:type="spellStart"/>
      <w:r>
        <w:t>Battle</w:t>
      </w:r>
      <w:proofErr w:type="spellEnd"/>
      <w:r>
        <w:t xml:space="preserve"> of </w:t>
      </w:r>
      <w:proofErr w:type="spellStart"/>
      <w:r>
        <w:t>Renegades</w:t>
      </w:r>
      <w:proofErr w:type="spellEnd"/>
      <w:r>
        <w:t xml:space="preserve">”. Los jugadores del juego online podían elegir a Batman - NEGRO - o </w:t>
      </w:r>
      <w:proofErr w:type="spellStart"/>
      <w:r>
        <w:t>Superman</w:t>
      </w:r>
      <w:proofErr w:type="spellEnd"/>
      <w:r>
        <w:t xml:space="preserve"> - AZUL - y convertirse en héroes usando el Jeep Renegade para ayudar a los demás y evitar la inminente catástrofe. </w:t>
      </w:r>
    </w:p>
    <w:p w:rsidR="00B859A0" w:rsidRDefault="00B859A0" w:rsidP="00B859A0">
      <w:pPr>
        <w:spacing w:line="360" w:lineRule="auto"/>
        <w:jc w:val="both"/>
      </w:pPr>
    </w:p>
    <w:p w:rsidR="00B859A0" w:rsidRDefault="00B859A0" w:rsidP="00B859A0">
      <w:pPr>
        <w:spacing w:line="360" w:lineRule="auto"/>
        <w:jc w:val="both"/>
        <w:rPr>
          <w:rStyle w:val="apple-style-span"/>
          <w:rFonts w:asciiTheme="minorHAnsi" w:hAnsiTheme="minorHAnsi" w:cs="Arial"/>
        </w:rPr>
      </w:pPr>
      <w:r>
        <w:t xml:space="preserve">La película también ha marcado el debut en la gran pantalla del modelo, que se produce en Italia y se vende en más de 100 países de todo el mundo. </w:t>
      </w:r>
      <w:r>
        <w:rPr>
          <w:rFonts w:asciiTheme="minorHAnsi" w:hAnsiTheme="minorHAnsi"/>
        </w:rPr>
        <w:t xml:space="preserve">En particular, Jeep </w:t>
      </w:r>
      <w:r>
        <w:rPr>
          <w:rStyle w:val="apple-style-span"/>
          <w:rFonts w:asciiTheme="minorHAnsi" w:hAnsiTheme="minorHAnsi"/>
        </w:rPr>
        <w:t xml:space="preserve">Renegade es el modelo que más que otros </w:t>
      </w:r>
      <w:proofErr w:type="gramStart"/>
      <w:r>
        <w:rPr>
          <w:rStyle w:val="apple-style-span"/>
          <w:rFonts w:asciiTheme="minorHAnsi" w:hAnsiTheme="minorHAnsi"/>
        </w:rPr>
        <w:t>ha</w:t>
      </w:r>
      <w:proofErr w:type="gramEnd"/>
      <w:r>
        <w:rPr>
          <w:rStyle w:val="apple-style-span"/>
          <w:rFonts w:asciiTheme="minorHAnsi" w:hAnsiTheme="minorHAnsi"/>
        </w:rPr>
        <w:t xml:space="preserve"> contribuido significativamente al extraordinario éxito de la marca en la región EMEA. Dos años después de su lanzamiento, ha escalado puestos en el ranking de ventas en muchos países, incluyendo Italia (el primer mercado en Europa), Reino Unido, Francia, Alemania y España, reafirmándose como el SUV más versátil con tres sistemas de tracción, tres cambios, cuatro motores </w:t>
      </w:r>
      <w:proofErr w:type="spellStart"/>
      <w:r>
        <w:rPr>
          <w:rStyle w:val="apple-style-span"/>
          <w:rFonts w:asciiTheme="minorHAnsi" w:hAnsiTheme="minorHAnsi"/>
        </w:rPr>
        <w:t>Diésel</w:t>
      </w:r>
      <w:proofErr w:type="spellEnd"/>
      <w:r>
        <w:rPr>
          <w:rStyle w:val="apple-style-span"/>
          <w:rFonts w:asciiTheme="minorHAnsi" w:hAnsiTheme="minorHAnsi"/>
        </w:rPr>
        <w:t xml:space="preserve"> y gasolina de 95 a 170 CV, cuatro niveles de equipamiento y cuatro series especiales de gran éxito solo en 2016: </w:t>
      </w:r>
      <w:proofErr w:type="spellStart"/>
      <w:r>
        <w:rPr>
          <w:rStyle w:val="apple-style-span"/>
          <w:rFonts w:asciiTheme="minorHAnsi" w:hAnsiTheme="minorHAnsi"/>
        </w:rPr>
        <w:t>Night</w:t>
      </w:r>
      <w:proofErr w:type="spellEnd"/>
      <w:r>
        <w:rPr>
          <w:rStyle w:val="apple-style-span"/>
          <w:rFonts w:asciiTheme="minorHAnsi" w:hAnsiTheme="minorHAnsi"/>
        </w:rPr>
        <w:t xml:space="preserve"> Eagle, </w:t>
      </w:r>
      <w:proofErr w:type="spellStart"/>
      <w:r>
        <w:rPr>
          <w:rStyle w:val="apple-style-span"/>
          <w:rFonts w:asciiTheme="minorHAnsi" w:hAnsiTheme="minorHAnsi"/>
        </w:rPr>
        <w:t>Dawn</w:t>
      </w:r>
      <w:proofErr w:type="spellEnd"/>
      <w:r>
        <w:rPr>
          <w:rStyle w:val="apple-style-span"/>
          <w:rFonts w:asciiTheme="minorHAnsi" w:hAnsiTheme="minorHAnsi"/>
        </w:rPr>
        <w:t xml:space="preserve"> of </w:t>
      </w:r>
      <w:proofErr w:type="spellStart"/>
      <w:r>
        <w:rPr>
          <w:rStyle w:val="apple-style-span"/>
          <w:rFonts w:asciiTheme="minorHAnsi" w:hAnsiTheme="minorHAnsi"/>
        </w:rPr>
        <w:t>Justice</w:t>
      </w:r>
      <w:proofErr w:type="spellEnd"/>
      <w:r>
        <w:rPr>
          <w:rStyle w:val="apple-style-span"/>
          <w:rFonts w:asciiTheme="minorHAnsi" w:hAnsiTheme="minorHAnsi"/>
        </w:rPr>
        <w:t xml:space="preserve">, 75 Aniversario y el nuevo </w:t>
      </w:r>
      <w:proofErr w:type="spellStart"/>
      <w:r>
        <w:rPr>
          <w:rStyle w:val="apple-style-span"/>
          <w:rFonts w:asciiTheme="minorHAnsi" w:hAnsiTheme="minorHAnsi"/>
        </w:rPr>
        <w:t>Desert</w:t>
      </w:r>
      <w:proofErr w:type="spellEnd"/>
      <w:r>
        <w:rPr>
          <w:rStyle w:val="apple-style-span"/>
          <w:rFonts w:asciiTheme="minorHAnsi" w:hAnsiTheme="minorHAnsi"/>
        </w:rPr>
        <w:t xml:space="preserve"> </w:t>
      </w:r>
      <w:proofErr w:type="spellStart"/>
      <w:r>
        <w:rPr>
          <w:rStyle w:val="apple-style-span"/>
          <w:rFonts w:asciiTheme="minorHAnsi" w:hAnsiTheme="minorHAnsi"/>
        </w:rPr>
        <w:t>Hawk</w:t>
      </w:r>
      <w:proofErr w:type="spellEnd"/>
      <w:r>
        <w:rPr>
          <w:rStyle w:val="apple-style-span"/>
          <w:rFonts w:asciiTheme="minorHAnsi" w:hAnsiTheme="minorHAnsi"/>
        </w:rPr>
        <w:t>.</w:t>
      </w:r>
    </w:p>
    <w:p w:rsidR="00B859A0" w:rsidRDefault="00B859A0" w:rsidP="00B859A0">
      <w:pPr>
        <w:spacing w:line="360" w:lineRule="auto"/>
        <w:jc w:val="both"/>
        <w:rPr>
          <w:rStyle w:val="apple-style-span"/>
          <w:rFonts w:asciiTheme="minorHAnsi" w:hAnsiTheme="minorHAnsi" w:cs="Arial"/>
        </w:rPr>
      </w:pPr>
    </w:p>
    <w:p w:rsidR="00B859A0" w:rsidRPr="000936C1" w:rsidRDefault="00B859A0" w:rsidP="00B859A0">
      <w:pPr>
        <w:spacing w:line="360" w:lineRule="auto"/>
        <w:jc w:val="both"/>
      </w:pPr>
      <w:r>
        <w:rPr>
          <w:rStyle w:val="apple-style-span"/>
          <w:rFonts w:asciiTheme="minorHAnsi" w:hAnsiTheme="minorHAnsi"/>
        </w:rPr>
        <w:t xml:space="preserve">El </w:t>
      </w:r>
      <w:r>
        <w:t xml:space="preserve">Jeep Renegade </w:t>
      </w:r>
      <w:proofErr w:type="spellStart"/>
      <w:r>
        <w:t>Dawn</w:t>
      </w:r>
      <w:proofErr w:type="spellEnd"/>
      <w:r>
        <w:t xml:space="preserve"> of </w:t>
      </w:r>
      <w:proofErr w:type="spellStart"/>
      <w:r>
        <w:t>Justice</w:t>
      </w:r>
      <w:proofErr w:type="spellEnd"/>
      <w:r>
        <w:t xml:space="preserve"> </w:t>
      </w:r>
      <w:proofErr w:type="spellStart"/>
      <w:r>
        <w:t>Special</w:t>
      </w:r>
      <w:proofErr w:type="spellEnd"/>
      <w:r>
        <w:t xml:space="preserve"> </w:t>
      </w:r>
      <w:proofErr w:type="spellStart"/>
      <w:r>
        <w:t>Edition</w:t>
      </w:r>
      <w:proofErr w:type="spellEnd"/>
      <w:r>
        <w:t xml:space="preserve"> está disponible con el motor de gasolina 1.6 E-</w:t>
      </w:r>
      <w:proofErr w:type="spellStart"/>
      <w:r>
        <w:t>TorQ</w:t>
      </w:r>
      <w:proofErr w:type="spellEnd"/>
      <w:r>
        <w:t xml:space="preserve"> de 110 CV o el motor </w:t>
      </w:r>
      <w:proofErr w:type="spellStart"/>
      <w:r>
        <w:t>Diésel</w:t>
      </w:r>
      <w:proofErr w:type="spellEnd"/>
      <w:r>
        <w:t xml:space="preserve"> 1.6 </w:t>
      </w:r>
      <w:proofErr w:type="spellStart"/>
      <w:r>
        <w:t>MultiJet</w:t>
      </w:r>
      <w:proofErr w:type="spellEnd"/>
      <w:r>
        <w:t xml:space="preserve"> II de 120 CV. Ambas versiones se equipan con cambio manual y tracción delantera. El vehículo se basa en el nivel de acabado </w:t>
      </w:r>
      <w:proofErr w:type="spellStart"/>
      <w:r>
        <w:t>Longitude</w:t>
      </w:r>
      <w:proofErr w:type="spellEnd"/>
      <w:r>
        <w:t xml:space="preserve"> y cuenta con un aspecto único y oscuro con acabados interiores y exteriores de color Negro Brillante que destacan las llantas de aleación de 18", los faros antiniebla y las aplicaciones de luz en la parte trasera, el emblema Jeep y la emblemática parrilla delantera. El modelo de </w:t>
      </w:r>
      <w:r>
        <w:lastRenderedPageBreak/>
        <w:t xml:space="preserve">edición limitada está disponible en cuatro colores diferentes: Negro </w:t>
      </w:r>
      <w:proofErr w:type="spellStart"/>
      <w:r>
        <w:t>Carbon</w:t>
      </w:r>
      <w:proofErr w:type="spellEnd"/>
      <w:r>
        <w:t xml:space="preserve"> metalizado, Granite </w:t>
      </w:r>
      <w:proofErr w:type="spellStart"/>
      <w:r>
        <w:t>Crystal</w:t>
      </w:r>
      <w:proofErr w:type="spellEnd"/>
      <w:r>
        <w:t>, Rojo Colorado y Blanco Alpine.</w:t>
      </w:r>
    </w:p>
    <w:p w:rsidR="00A623BB" w:rsidRDefault="00A623BB" w:rsidP="00A623BB"/>
    <w:p w:rsidR="00A623BB" w:rsidRPr="00D336F2" w:rsidRDefault="00A623BB" w:rsidP="00A623BB">
      <w:pPr>
        <w:rPr>
          <w:rFonts w:ascii="Arial" w:eastAsia="Calibri" w:hAnsi="Arial" w:cs="Arial"/>
          <w:b/>
          <w:bCs/>
          <w:color w:val="A6A6A6" w:themeColor="background1" w:themeShade="A6"/>
          <w:sz w:val="18"/>
          <w:szCs w:val="18"/>
          <w:lang w:eastAsia="it-IT"/>
        </w:rPr>
      </w:pPr>
    </w:p>
    <w:p w:rsidR="00994DB9" w:rsidRPr="00A67D9E" w:rsidRDefault="00994DB9" w:rsidP="00994DB9">
      <w:pPr>
        <w:rPr>
          <w:rFonts w:ascii="Arial" w:eastAsia="Calibri" w:hAnsi="Arial" w:cs="Arial"/>
          <w:color w:val="A6A6A6" w:themeColor="background1" w:themeShade="A6"/>
          <w:sz w:val="18"/>
          <w:szCs w:val="18"/>
          <w:lang w:val="en-US" w:eastAsia="it-IT"/>
        </w:rPr>
      </w:pPr>
      <w:r w:rsidRPr="00A67D9E">
        <w:rPr>
          <w:rFonts w:ascii="Arial" w:eastAsia="Calibri" w:hAnsi="Arial" w:cs="Arial"/>
          <w:b/>
          <w:bCs/>
          <w:color w:val="A6A6A6" w:themeColor="background1" w:themeShade="A6"/>
          <w:sz w:val="18"/>
          <w:szCs w:val="18"/>
          <w:lang w:val="en-US" w:eastAsia="it-IT"/>
        </w:rPr>
        <w:t xml:space="preserve">Marta Martin </w:t>
      </w:r>
    </w:p>
    <w:p w:rsidR="00994DB9" w:rsidRPr="00A67D9E" w:rsidRDefault="009C7148" w:rsidP="00994DB9">
      <w:pPr>
        <w:rPr>
          <w:rFonts w:ascii="Arial" w:eastAsia="Calibri" w:hAnsi="Arial" w:cs="Arial"/>
          <w:color w:val="A6A6A6" w:themeColor="background1" w:themeShade="A6"/>
          <w:sz w:val="16"/>
          <w:szCs w:val="16"/>
          <w:lang w:val="en-US" w:eastAsia="it-IT"/>
        </w:rPr>
      </w:pPr>
      <w:r w:rsidRPr="00A67D9E">
        <w:rPr>
          <w:rFonts w:ascii="Arial" w:eastAsia="Calibri" w:hAnsi="Arial" w:cs="Arial"/>
          <w:color w:val="A6A6A6" w:themeColor="background1" w:themeShade="A6"/>
          <w:sz w:val="16"/>
          <w:szCs w:val="16"/>
          <w:lang w:val="en-US" w:eastAsia="it-IT"/>
        </w:rPr>
        <w:t xml:space="preserve">Jeep </w:t>
      </w:r>
      <w:r w:rsidR="00124674" w:rsidRPr="00A67D9E">
        <w:rPr>
          <w:rFonts w:ascii="Arial" w:eastAsia="Calibri" w:hAnsi="Arial" w:cs="Arial"/>
          <w:color w:val="A6A6A6" w:themeColor="background1" w:themeShade="A6"/>
          <w:sz w:val="16"/>
          <w:szCs w:val="16"/>
          <w:lang w:val="en-US" w:eastAsia="it-IT"/>
        </w:rPr>
        <w:t>Press Manager</w:t>
      </w:r>
    </w:p>
    <w:p w:rsidR="00994DB9" w:rsidRPr="00A67D9E" w:rsidRDefault="00994DB9" w:rsidP="00994DB9">
      <w:pPr>
        <w:rPr>
          <w:rFonts w:ascii="Arial" w:eastAsia="Calibri" w:hAnsi="Arial" w:cs="Arial"/>
          <w:color w:val="A6A6A6" w:themeColor="background1" w:themeShade="A6"/>
          <w:sz w:val="16"/>
          <w:szCs w:val="16"/>
          <w:lang w:val="en-US" w:eastAsia="it-IT"/>
        </w:rPr>
      </w:pPr>
    </w:p>
    <w:p w:rsidR="00994DB9" w:rsidRPr="00A67D9E" w:rsidRDefault="00994DB9" w:rsidP="00994DB9">
      <w:pPr>
        <w:rPr>
          <w:rFonts w:ascii="Arial" w:eastAsia="Calibri" w:hAnsi="Arial" w:cs="Arial"/>
          <w:color w:val="A6A6A6" w:themeColor="background1" w:themeShade="A6"/>
          <w:sz w:val="16"/>
          <w:szCs w:val="16"/>
          <w:lang w:val="en-US" w:eastAsia="it-IT"/>
        </w:rPr>
      </w:pPr>
      <w:r w:rsidRPr="00A67D9E">
        <w:rPr>
          <w:rFonts w:ascii="Arial" w:eastAsia="Calibri" w:hAnsi="Arial" w:cs="Arial"/>
          <w:color w:val="A6A6A6" w:themeColor="background1" w:themeShade="A6"/>
          <w:sz w:val="16"/>
          <w:szCs w:val="16"/>
          <w:lang w:val="en-US" w:eastAsia="it-IT"/>
        </w:rPr>
        <w:t xml:space="preserve">Tel. +34 918 853 480 - +34 660 807 439 </w:t>
      </w:r>
    </w:p>
    <w:p w:rsidR="00994DB9" w:rsidRPr="00E41EBC" w:rsidRDefault="00994DB9" w:rsidP="00994DB9">
      <w:pPr>
        <w:rPr>
          <w:rFonts w:ascii="Arial" w:eastAsia="Calibri" w:hAnsi="Arial" w:cs="Arial"/>
          <w:color w:val="A6A6A6" w:themeColor="background1" w:themeShade="A6"/>
          <w:sz w:val="16"/>
          <w:szCs w:val="16"/>
          <w:lang w:val="de-DE" w:eastAsia="it-IT"/>
        </w:rPr>
      </w:pPr>
      <w:r w:rsidRPr="00E41EBC">
        <w:rPr>
          <w:rFonts w:ascii="Arial" w:eastAsia="Calibri" w:hAnsi="Arial" w:cs="Arial"/>
          <w:color w:val="A6A6A6" w:themeColor="background1" w:themeShade="A6"/>
          <w:sz w:val="16"/>
          <w:szCs w:val="16"/>
          <w:lang w:val="de-DE" w:eastAsia="it-IT"/>
        </w:rPr>
        <w:t xml:space="preserve">E-mail: </w:t>
      </w:r>
      <w:hyperlink r:id="rId9" w:history="1">
        <w:r w:rsidRPr="00E41EBC">
          <w:rPr>
            <w:rFonts w:ascii="Arial" w:eastAsia="Calibri" w:hAnsi="Arial" w:cs="Arial"/>
            <w:b/>
            <w:bCs/>
            <w:color w:val="A6A6A6" w:themeColor="background1" w:themeShade="A6"/>
            <w:sz w:val="18"/>
            <w:szCs w:val="18"/>
            <w:u w:val="single"/>
            <w:lang w:val="de-DE" w:eastAsia="it-IT"/>
          </w:rPr>
          <w:t>marta.martin@fcagroup.com</w:t>
        </w:r>
      </w:hyperlink>
    </w:p>
    <w:p w:rsidR="00994DB9" w:rsidRPr="00E41EBC" w:rsidRDefault="00994DB9" w:rsidP="00994DB9">
      <w:pPr>
        <w:rPr>
          <w:rFonts w:ascii="Arial" w:eastAsia="Calibri" w:hAnsi="Arial" w:cs="Arial"/>
          <w:color w:val="A6A6A6" w:themeColor="background1" w:themeShade="A6"/>
          <w:sz w:val="16"/>
          <w:szCs w:val="16"/>
          <w:lang w:val="de-DE" w:eastAsia="it-IT"/>
        </w:rPr>
      </w:pPr>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bCs/>
          <w:color w:val="A6A6A6" w:themeColor="background1" w:themeShade="A6"/>
          <w:sz w:val="18"/>
          <w:szCs w:val="18"/>
          <w:lang w:eastAsia="it-IT"/>
        </w:rPr>
        <w:t>Más información</w:t>
      </w:r>
      <w:r w:rsidRPr="007C1367">
        <w:rPr>
          <w:rFonts w:ascii="Helvetica" w:hAnsi="Helvetica" w:cs="Times New Roman"/>
          <w:b/>
          <w:bCs/>
          <w:color w:val="A6A6A6" w:themeColor="background1" w:themeShade="A6"/>
          <w:sz w:val="16"/>
          <w:szCs w:val="16"/>
          <w:lang w:eastAsia="it-IT"/>
        </w:rPr>
        <w:t>:</w:t>
      </w:r>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color w:val="A6A6A6" w:themeColor="background1" w:themeShade="A6"/>
          <w:sz w:val="16"/>
          <w:szCs w:val="16"/>
          <w:lang w:eastAsia="it-IT"/>
        </w:rPr>
        <w:t xml:space="preserve">WEB DE PRENSA: </w:t>
      </w:r>
      <w:hyperlink r:id="rId10" w:history="1">
        <w:r w:rsidRPr="007C1367">
          <w:rPr>
            <w:rFonts w:ascii="Helvetica" w:hAnsi="Helvetica" w:cs="Times New Roman"/>
            <w:b/>
            <w:color w:val="0000FF" w:themeColor="hyperlink"/>
            <w:sz w:val="16"/>
            <w:szCs w:val="16"/>
            <w:u w:val="single"/>
            <w:lang w:eastAsia="it-IT"/>
          </w:rPr>
          <w:t>http://www.jeeppress-europe.es/</w:t>
        </w:r>
      </w:hyperlink>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bookmarkStart w:id="4" w:name="nissan_element_anchor"/>
      <w:r w:rsidRPr="007C1367">
        <w:rPr>
          <w:rFonts w:ascii="Helvetica" w:hAnsi="Helvetica" w:cs="Times New Roman"/>
          <w:b/>
          <w:color w:val="A6A6A6" w:themeColor="background1" w:themeShade="A6"/>
          <w:sz w:val="16"/>
          <w:szCs w:val="16"/>
          <w:lang w:eastAsia="it-IT"/>
        </w:rPr>
        <w:t xml:space="preserve">CANAL YOUTUBE: </w:t>
      </w:r>
      <w:hyperlink r:id="rId11" w:history="1">
        <w:r w:rsidRPr="007C1367">
          <w:rPr>
            <w:rFonts w:ascii="Helvetica" w:hAnsi="Helvetica" w:cs="Times New Roman"/>
            <w:b/>
            <w:color w:val="0000FF" w:themeColor="hyperlink"/>
            <w:sz w:val="16"/>
            <w:szCs w:val="16"/>
            <w:u w:val="single"/>
            <w:lang w:eastAsia="it-IT"/>
          </w:rPr>
          <w:t>https://www.youtube.com/user/JeepEsp</w:t>
        </w:r>
      </w:hyperlink>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color w:val="A6A6A6" w:themeColor="background1" w:themeShade="A6"/>
          <w:sz w:val="16"/>
          <w:szCs w:val="16"/>
          <w:lang w:eastAsia="it-IT"/>
        </w:rPr>
        <w:t xml:space="preserve">FACEBOOK: </w:t>
      </w:r>
      <w:hyperlink r:id="rId12" w:history="1">
        <w:r w:rsidRPr="007C1367">
          <w:rPr>
            <w:rFonts w:ascii="Helvetica" w:hAnsi="Helvetica" w:cs="Times New Roman"/>
            <w:b/>
            <w:color w:val="0000FF" w:themeColor="hyperlink"/>
            <w:sz w:val="16"/>
            <w:szCs w:val="16"/>
            <w:u w:val="single"/>
            <w:lang w:eastAsia="it-IT"/>
          </w:rPr>
          <w:t>https://www.facebook.com/JeepESP</w:t>
        </w:r>
      </w:hyperlink>
    </w:p>
    <w:p w:rsidR="00994DB9" w:rsidRPr="00E41EBC"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E41EBC">
        <w:rPr>
          <w:rFonts w:ascii="Helvetica" w:hAnsi="Helvetica" w:cs="Times New Roman"/>
          <w:b/>
          <w:color w:val="A6A6A6" w:themeColor="background1" w:themeShade="A6"/>
          <w:sz w:val="16"/>
          <w:szCs w:val="16"/>
          <w:lang w:eastAsia="it-IT"/>
        </w:rPr>
        <w:t xml:space="preserve">TWITTER: </w:t>
      </w:r>
      <w:hyperlink r:id="rId13" w:history="1">
        <w:r w:rsidRPr="00E41EBC">
          <w:rPr>
            <w:rFonts w:ascii="Helvetica" w:hAnsi="Helvetica" w:cs="Times New Roman"/>
            <w:b/>
            <w:color w:val="0000FF" w:themeColor="hyperlink"/>
            <w:sz w:val="16"/>
            <w:szCs w:val="16"/>
            <w:u w:val="single"/>
            <w:lang w:eastAsia="it-IT"/>
          </w:rPr>
          <w:t>https://twitter.com/jeep_es</w:t>
        </w:r>
      </w:hyperlink>
    </w:p>
    <w:p w:rsidR="002615BB" w:rsidRPr="00E41EBC" w:rsidRDefault="00994DB9" w:rsidP="00F13A2E">
      <w:pPr>
        <w:pBdr>
          <w:top w:val="single" w:sz="4" w:space="1" w:color="auto"/>
        </w:pBdr>
        <w:spacing w:line="300" w:lineRule="exact"/>
      </w:pPr>
      <w:r w:rsidRPr="00E41EBC">
        <w:rPr>
          <w:rFonts w:ascii="Helvetica" w:hAnsi="Helvetica" w:cs="Times New Roman"/>
          <w:b/>
          <w:color w:val="A6A6A6" w:themeColor="background1" w:themeShade="A6"/>
          <w:sz w:val="16"/>
          <w:szCs w:val="16"/>
          <w:lang w:eastAsia="it-IT"/>
        </w:rPr>
        <w:t xml:space="preserve">WEB JEEP EN ESPAÑA:  </w:t>
      </w:r>
      <w:hyperlink r:id="rId14" w:history="1">
        <w:r w:rsidRPr="00E41EBC">
          <w:rPr>
            <w:rFonts w:ascii="Helvetica" w:hAnsi="Helvetica" w:cs="Times New Roman"/>
            <w:b/>
            <w:color w:val="0000FF" w:themeColor="hyperlink"/>
            <w:sz w:val="16"/>
            <w:szCs w:val="16"/>
            <w:u w:val="single"/>
            <w:lang w:eastAsia="it-IT"/>
          </w:rPr>
          <w:t>http://www.jeep.es/</w:t>
        </w:r>
      </w:hyperlink>
      <w:bookmarkEnd w:id="4"/>
    </w:p>
    <w:sectPr w:rsidR="002615BB" w:rsidRPr="00E41EBC" w:rsidSect="00F13A2E">
      <w:headerReference w:type="default" r:id="rId15"/>
      <w:footerReference w:type="default" r:id="rId16"/>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73A" w:rsidRDefault="0083673A" w:rsidP="0040727A">
      <w:r>
        <w:separator/>
      </w:r>
    </w:p>
  </w:endnote>
  <w:endnote w:type="continuationSeparator" w:id="0">
    <w:p w:rsidR="0083673A" w:rsidRDefault="0083673A"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haletComprime MilanEighty">
    <w:altName w:val="Cambria"/>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A86E4A">
    <w:pPr>
      <w:pStyle w:val="Piedepgina"/>
    </w:pPr>
    <w:r w:rsidRPr="00A86E4A">
      <w:rPr>
        <w:noProof/>
        <w:lang w:val="en-US"/>
      </w:rPr>
      <w:pict>
        <v:shapetype id="_x0000_t202" coordsize="21600,21600" o:spt="202" path="m,l,21600r21600,l21600,xe">
          <v:stroke joinstyle="miter"/>
          <v:path gradientshapeok="t" o:connecttype="rect"/>
        </v:shapetype>
        <v:shape id="35 Cuadro de texto" o:spid="_x0000_s8195"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A86E4A">
      <w:rPr>
        <w:noProof/>
        <w:lang w:val="en-US"/>
      </w:rPr>
      <w:pict>
        <v:shape id="Text Box 16" o:spid="_x0000_s8194"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E41EBC" w:rsidRDefault="0024164A" w:rsidP="0040727A">
                <w:pPr>
                  <w:pStyle w:val="04FOOTER"/>
                  <w:rPr>
                    <w:rStyle w:val="05FOOTERBOLD"/>
                    <w:rFonts w:ascii="Helvetica" w:hAnsi="Helvetica"/>
                    <w:b/>
                    <w:sz w:val="13"/>
                    <w:szCs w:val="13"/>
                    <w:lang w:val="fr-FR"/>
                  </w:rPr>
                </w:pPr>
                <w:r w:rsidRPr="00E41EBC">
                  <w:rPr>
                    <w:rStyle w:val="05FOOTERBOLD"/>
                    <w:rFonts w:ascii="Helvetica" w:hAnsi="Helvetica"/>
                    <w:sz w:val="13"/>
                    <w:szCs w:val="13"/>
                    <w:lang w:val="fr-FR"/>
                  </w:rPr>
                  <w:t>Fiat Chrysler</w:t>
                </w:r>
                <w:r w:rsidR="0040727A" w:rsidRPr="00E41EBC">
                  <w:rPr>
                    <w:rStyle w:val="05FOOTERBOLD"/>
                    <w:rFonts w:ascii="Helvetica" w:hAnsi="Helvetica"/>
                    <w:sz w:val="13"/>
                    <w:szCs w:val="13"/>
                    <w:lang w:val="fr-FR"/>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A86E4A">
      <w:rPr>
        <w:noProof/>
        <w:lang w:val="en-US"/>
      </w:rPr>
      <w:pict>
        <v:shape id="Text Box 18" o:spid="_x0000_s8193"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73A" w:rsidRDefault="0083673A" w:rsidP="0040727A">
      <w:r>
        <w:separator/>
      </w:r>
    </w:p>
  </w:footnote>
  <w:footnote w:type="continuationSeparator" w:id="0">
    <w:p w:rsidR="0083673A" w:rsidRDefault="0083673A"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729F"/>
    <w:multiLevelType w:val="hybridMultilevel"/>
    <w:tmpl w:val="25B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97874"/>
    <w:multiLevelType w:val="hybridMultilevel"/>
    <w:tmpl w:val="817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C2455"/>
    <w:multiLevelType w:val="hybridMultilevel"/>
    <w:tmpl w:val="339C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47D62"/>
    <w:multiLevelType w:val="hybridMultilevel"/>
    <w:tmpl w:val="C6E4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46A161D2"/>
    <w:multiLevelType w:val="hybridMultilevel"/>
    <w:tmpl w:val="FA565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196207E"/>
    <w:multiLevelType w:val="hybridMultilevel"/>
    <w:tmpl w:val="62EEAC52"/>
    <w:lvl w:ilvl="0" w:tplc="C87E19C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5D7B0B4C"/>
    <w:multiLevelType w:val="hybridMultilevel"/>
    <w:tmpl w:val="1A021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52B764A"/>
    <w:multiLevelType w:val="hybridMultilevel"/>
    <w:tmpl w:val="987A2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1">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4">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8"/>
  </w:num>
  <w:num w:numId="4">
    <w:abstractNumId w:val="12"/>
  </w:num>
  <w:num w:numId="5">
    <w:abstractNumId w:val="20"/>
  </w:num>
  <w:num w:numId="6">
    <w:abstractNumId w:val="23"/>
  </w:num>
  <w:num w:numId="7">
    <w:abstractNumId w:val="10"/>
  </w:num>
  <w:num w:numId="8">
    <w:abstractNumId w:val="7"/>
  </w:num>
  <w:num w:numId="9">
    <w:abstractNumId w:val="15"/>
  </w:num>
  <w:num w:numId="10">
    <w:abstractNumId w:val="19"/>
  </w:num>
  <w:num w:numId="11">
    <w:abstractNumId w:val="11"/>
  </w:num>
  <w:num w:numId="12">
    <w:abstractNumId w:val="6"/>
  </w:num>
  <w:num w:numId="13">
    <w:abstractNumId w:val="21"/>
  </w:num>
  <w:num w:numId="14">
    <w:abstractNumId w:val="1"/>
  </w:num>
  <w:num w:numId="15">
    <w:abstractNumId w:val="9"/>
  </w:num>
  <w:num w:numId="16">
    <w:abstractNumId w:val="22"/>
  </w:num>
  <w:num w:numId="17">
    <w:abstractNumId w:val="24"/>
  </w:num>
  <w:num w:numId="18">
    <w:abstractNumId w:val="3"/>
  </w:num>
  <w:num w:numId="19">
    <w:abstractNumId w:val="16"/>
  </w:num>
  <w:num w:numId="20">
    <w:abstractNumId w:val="17"/>
  </w:num>
  <w:num w:numId="21">
    <w:abstractNumId w:val="14"/>
  </w:num>
  <w:num w:numId="22">
    <w:abstractNumId w:val="2"/>
  </w:num>
  <w:num w:numId="23">
    <w:abstractNumId w:val="4"/>
  </w:num>
  <w:num w:numId="24">
    <w:abstractNumId w:val="13"/>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5842"/>
    <o:shapelayout v:ext="edit">
      <o:idmap v:ext="edit" data="8"/>
    </o:shapelayout>
  </w:hdrShapeDefaults>
  <w:footnotePr>
    <w:footnote w:id="-1"/>
    <w:footnote w:id="0"/>
  </w:footnotePr>
  <w:endnotePr>
    <w:endnote w:id="-1"/>
    <w:endnote w:id="0"/>
  </w:endnotePr>
  <w:compat/>
  <w:rsids>
    <w:rsidRoot w:val="0040727A"/>
    <w:rsid w:val="00004A29"/>
    <w:rsid w:val="000160FA"/>
    <w:rsid w:val="00024736"/>
    <w:rsid w:val="00037BBE"/>
    <w:rsid w:val="000410F9"/>
    <w:rsid w:val="0006044D"/>
    <w:rsid w:val="000622BB"/>
    <w:rsid w:val="00065268"/>
    <w:rsid w:val="00072308"/>
    <w:rsid w:val="00074F08"/>
    <w:rsid w:val="00087305"/>
    <w:rsid w:val="00094C8F"/>
    <w:rsid w:val="000A3557"/>
    <w:rsid w:val="000E3CC1"/>
    <w:rsid w:val="000E3E1D"/>
    <w:rsid w:val="000E76D3"/>
    <w:rsid w:val="000F5F49"/>
    <w:rsid w:val="00117539"/>
    <w:rsid w:val="0011766D"/>
    <w:rsid w:val="001224F3"/>
    <w:rsid w:val="00124674"/>
    <w:rsid w:val="001272D2"/>
    <w:rsid w:val="00127575"/>
    <w:rsid w:val="001321C7"/>
    <w:rsid w:val="00145E08"/>
    <w:rsid w:val="00152E1F"/>
    <w:rsid w:val="0016044E"/>
    <w:rsid w:val="001643D7"/>
    <w:rsid w:val="00184E88"/>
    <w:rsid w:val="00196436"/>
    <w:rsid w:val="001A44E1"/>
    <w:rsid w:val="001A73C0"/>
    <w:rsid w:val="001B476D"/>
    <w:rsid w:val="001B5873"/>
    <w:rsid w:val="001C52F0"/>
    <w:rsid w:val="001D570A"/>
    <w:rsid w:val="001E299F"/>
    <w:rsid w:val="001E2E74"/>
    <w:rsid w:val="001E2F1A"/>
    <w:rsid w:val="001E6F08"/>
    <w:rsid w:val="001E72DE"/>
    <w:rsid w:val="001F1D6F"/>
    <w:rsid w:val="001F43CC"/>
    <w:rsid w:val="001F760A"/>
    <w:rsid w:val="00201F8E"/>
    <w:rsid w:val="002027F5"/>
    <w:rsid w:val="0022002D"/>
    <w:rsid w:val="002216E7"/>
    <w:rsid w:val="002217A3"/>
    <w:rsid w:val="00232CD5"/>
    <w:rsid w:val="00235E55"/>
    <w:rsid w:val="0024164A"/>
    <w:rsid w:val="00242880"/>
    <w:rsid w:val="00243126"/>
    <w:rsid w:val="00243D71"/>
    <w:rsid w:val="00245CCC"/>
    <w:rsid w:val="002463D0"/>
    <w:rsid w:val="00247632"/>
    <w:rsid w:val="002615BB"/>
    <w:rsid w:val="002632B2"/>
    <w:rsid w:val="00277BED"/>
    <w:rsid w:val="00290304"/>
    <w:rsid w:val="002933B0"/>
    <w:rsid w:val="002A326D"/>
    <w:rsid w:val="002A79E9"/>
    <w:rsid w:val="002C2B49"/>
    <w:rsid w:val="002C3F7E"/>
    <w:rsid w:val="002D6459"/>
    <w:rsid w:val="002E0018"/>
    <w:rsid w:val="002E7B9B"/>
    <w:rsid w:val="002F4162"/>
    <w:rsid w:val="002F608C"/>
    <w:rsid w:val="00300E09"/>
    <w:rsid w:val="00301313"/>
    <w:rsid w:val="0030457A"/>
    <w:rsid w:val="003205CA"/>
    <w:rsid w:val="0033298A"/>
    <w:rsid w:val="00346670"/>
    <w:rsid w:val="003B4F79"/>
    <w:rsid w:val="003B5E1C"/>
    <w:rsid w:val="003D0012"/>
    <w:rsid w:val="003F69AE"/>
    <w:rsid w:val="003F6D89"/>
    <w:rsid w:val="003F7CF8"/>
    <w:rsid w:val="003F7D0C"/>
    <w:rsid w:val="00400FA4"/>
    <w:rsid w:val="0040727A"/>
    <w:rsid w:val="00407455"/>
    <w:rsid w:val="0042485D"/>
    <w:rsid w:val="0042499B"/>
    <w:rsid w:val="004249C9"/>
    <w:rsid w:val="00424F1E"/>
    <w:rsid w:val="004339FC"/>
    <w:rsid w:val="0045190E"/>
    <w:rsid w:val="004527B9"/>
    <w:rsid w:val="004612E1"/>
    <w:rsid w:val="004623C4"/>
    <w:rsid w:val="004647E0"/>
    <w:rsid w:val="00465552"/>
    <w:rsid w:val="00473C5D"/>
    <w:rsid w:val="004A5948"/>
    <w:rsid w:val="004B4360"/>
    <w:rsid w:val="004C2471"/>
    <w:rsid w:val="004C2CC7"/>
    <w:rsid w:val="004E1754"/>
    <w:rsid w:val="004F014F"/>
    <w:rsid w:val="004F2BD9"/>
    <w:rsid w:val="004F5277"/>
    <w:rsid w:val="00513426"/>
    <w:rsid w:val="0052590C"/>
    <w:rsid w:val="005272E3"/>
    <w:rsid w:val="00534CF0"/>
    <w:rsid w:val="00537D2F"/>
    <w:rsid w:val="0055058C"/>
    <w:rsid w:val="00557A1B"/>
    <w:rsid w:val="00561B63"/>
    <w:rsid w:val="00565ACC"/>
    <w:rsid w:val="00566D8C"/>
    <w:rsid w:val="0056771A"/>
    <w:rsid w:val="005769CF"/>
    <w:rsid w:val="005911F7"/>
    <w:rsid w:val="005A224C"/>
    <w:rsid w:val="005A5847"/>
    <w:rsid w:val="005C0991"/>
    <w:rsid w:val="005C2CF7"/>
    <w:rsid w:val="005C4629"/>
    <w:rsid w:val="005C7766"/>
    <w:rsid w:val="005E483E"/>
    <w:rsid w:val="005E5DFD"/>
    <w:rsid w:val="005E6D89"/>
    <w:rsid w:val="005E715C"/>
    <w:rsid w:val="005E7BB0"/>
    <w:rsid w:val="00610CCD"/>
    <w:rsid w:val="006143DB"/>
    <w:rsid w:val="006242B8"/>
    <w:rsid w:val="00626908"/>
    <w:rsid w:val="0063596F"/>
    <w:rsid w:val="00637C0B"/>
    <w:rsid w:val="0065016B"/>
    <w:rsid w:val="00657241"/>
    <w:rsid w:val="00660FD5"/>
    <w:rsid w:val="00665688"/>
    <w:rsid w:val="006A40DF"/>
    <w:rsid w:val="006A5D2B"/>
    <w:rsid w:val="006E44CA"/>
    <w:rsid w:val="006F5F0D"/>
    <w:rsid w:val="0071101E"/>
    <w:rsid w:val="0071298B"/>
    <w:rsid w:val="00713DE1"/>
    <w:rsid w:val="0071611C"/>
    <w:rsid w:val="00742856"/>
    <w:rsid w:val="00747D6E"/>
    <w:rsid w:val="007555AD"/>
    <w:rsid w:val="00772A0C"/>
    <w:rsid w:val="007820C2"/>
    <w:rsid w:val="007826F7"/>
    <w:rsid w:val="00787370"/>
    <w:rsid w:val="00795D8C"/>
    <w:rsid w:val="007A235B"/>
    <w:rsid w:val="007B2775"/>
    <w:rsid w:val="007C1367"/>
    <w:rsid w:val="007C22FB"/>
    <w:rsid w:val="007C552B"/>
    <w:rsid w:val="007D228B"/>
    <w:rsid w:val="007F42CE"/>
    <w:rsid w:val="008031A4"/>
    <w:rsid w:val="00807297"/>
    <w:rsid w:val="00823D22"/>
    <w:rsid w:val="00835BAA"/>
    <w:rsid w:val="0083673A"/>
    <w:rsid w:val="00841FC4"/>
    <w:rsid w:val="00847DB8"/>
    <w:rsid w:val="00851911"/>
    <w:rsid w:val="0085283B"/>
    <w:rsid w:val="00867F12"/>
    <w:rsid w:val="008730A9"/>
    <w:rsid w:val="00890F17"/>
    <w:rsid w:val="008C6C41"/>
    <w:rsid w:val="008D4F01"/>
    <w:rsid w:val="008F1E12"/>
    <w:rsid w:val="008F35CB"/>
    <w:rsid w:val="00900D45"/>
    <w:rsid w:val="009076B9"/>
    <w:rsid w:val="009259E4"/>
    <w:rsid w:val="00934C73"/>
    <w:rsid w:val="009369E2"/>
    <w:rsid w:val="00941558"/>
    <w:rsid w:val="0094468C"/>
    <w:rsid w:val="00945214"/>
    <w:rsid w:val="0096685F"/>
    <w:rsid w:val="00971E31"/>
    <w:rsid w:val="00994DB9"/>
    <w:rsid w:val="00995736"/>
    <w:rsid w:val="009A1D2A"/>
    <w:rsid w:val="009A38A3"/>
    <w:rsid w:val="009C7148"/>
    <w:rsid w:val="009E3DFB"/>
    <w:rsid w:val="00A0337E"/>
    <w:rsid w:val="00A0648E"/>
    <w:rsid w:val="00A23946"/>
    <w:rsid w:val="00A27594"/>
    <w:rsid w:val="00A5654E"/>
    <w:rsid w:val="00A57CAD"/>
    <w:rsid w:val="00A57CDC"/>
    <w:rsid w:val="00A623BB"/>
    <w:rsid w:val="00A67D9E"/>
    <w:rsid w:val="00A823DB"/>
    <w:rsid w:val="00A86E4A"/>
    <w:rsid w:val="00A87F49"/>
    <w:rsid w:val="00A92ADD"/>
    <w:rsid w:val="00A936D2"/>
    <w:rsid w:val="00AA5EAD"/>
    <w:rsid w:val="00AB2091"/>
    <w:rsid w:val="00AB4129"/>
    <w:rsid w:val="00AB7FF8"/>
    <w:rsid w:val="00AC1844"/>
    <w:rsid w:val="00AD0C2D"/>
    <w:rsid w:val="00B15FBC"/>
    <w:rsid w:val="00B2051F"/>
    <w:rsid w:val="00B23C3A"/>
    <w:rsid w:val="00B32CA2"/>
    <w:rsid w:val="00B40914"/>
    <w:rsid w:val="00B441BB"/>
    <w:rsid w:val="00B6284F"/>
    <w:rsid w:val="00B657DE"/>
    <w:rsid w:val="00B66DE8"/>
    <w:rsid w:val="00B75430"/>
    <w:rsid w:val="00B859A0"/>
    <w:rsid w:val="00B92B43"/>
    <w:rsid w:val="00B9452B"/>
    <w:rsid w:val="00BB21B1"/>
    <w:rsid w:val="00BB27B5"/>
    <w:rsid w:val="00BB33D8"/>
    <w:rsid w:val="00BC3EBE"/>
    <w:rsid w:val="00BC688D"/>
    <w:rsid w:val="00BF49AC"/>
    <w:rsid w:val="00BF5175"/>
    <w:rsid w:val="00C028CB"/>
    <w:rsid w:val="00C05AB3"/>
    <w:rsid w:val="00C066F6"/>
    <w:rsid w:val="00C166F0"/>
    <w:rsid w:val="00C17870"/>
    <w:rsid w:val="00C20E27"/>
    <w:rsid w:val="00C36949"/>
    <w:rsid w:val="00C452B8"/>
    <w:rsid w:val="00C4539D"/>
    <w:rsid w:val="00C479B5"/>
    <w:rsid w:val="00C51844"/>
    <w:rsid w:val="00C53F3B"/>
    <w:rsid w:val="00C61C4F"/>
    <w:rsid w:val="00C63F47"/>
    <w:rsid w:val="00C65F36"/>
    <w:rsid w:val="00C76811"/>
    <w:rsid w:val="00C80726"/>
    <w:rsid w:val="00C81265"/>
    <w:rsid w:val="00C90B2D"/>
    <w:rsid w:val="00C91D07"/>
    <w:rsid w:val="00C923E0"/>
    <w:rsid w:val="00C9243C"/>
    <w:rsid w:val="00C969BF"/>
    <w:rsid w:val="00C975B2"/>
    <w:rsid w:val="00CB6A3B"/>
    <w:rsid w:val="00CC6C60"/>
    <w:rsid w:val="00CC76F1"/>
    <w:rsid w:val="00CE0698"/>
    <w:rsid w:val="00CE6AB4"/>
    <w:rsid w:val="00CE6C3A"/>
    <w:rsid w:val="00D05A0D"/>
    <w:rsid w:val="00D151A9"/>
    <w:rsid w:val="00D20A35"/>
    <w:rsid w:val="00D222F7"/>
    <w:rsid w:val="00D26677"/>
    <w:rsid w:val="00D30759"/>
    <w:rsid w:val="00D336F2"/>
    <w:rsid w:val="00D33C8A"/>
    <w:rsid w:val="00D379AC"/>
    <w:rsid w:val="00D40071"/>
    <w:rsid w:val="00D42D29"/>
    <w:rsid w:val="00D43FEE"/>
    <w:rsid w:val="00D55D08"/>
    <w:rsid w:val="00D62C19"/>
    <w:rsid w:val="00D63123"/>
    <w:rsid w:val="00D738C2"/>
    <w:rsid w:val="00D75089"/>
    <w:rsid w:val="00D813B0"/>
    <w:rsid w:val="00D92329"/>
    <w:rsid w:val="00DA196C"/>
    <w:rsid w:val="00DC2011"/>
    <w:rsid w:val="00DD14CE"/>
    <w:rsid w:val="00DD1909"/>
    <w:rsid w:val="00DE2A2E"/>
    <w:rsid w:val="00DE38EB"/>
    <w:rsid w:val="00DF6B11"/>
    <w:rsid w:val="00E017CF"/>
    <w:rsid w:val="00E10222"/>
    <w:rsid w:val="00E41EBC"/>
    <w:rsid w:val="00E6334E"/>
    <w:rsid w:val="00E653B5"/>
    <w:rsid w:val="00E734D9"/>
    <w:rsid w:val="00E77030"/>
    <w:rsid w:val="00E85A0B"/>
    <w:rsid w:val="00E92DBA"/>
    <w:rsid w:val="00EA2208"/>
    <w:rsid w:val="00EA35CE"/>
    <w:rsid w:val="00EB1681"/>
    <w:rsid w:val="00EB4453"/>
    <w:rsid w:val="00EB6979"/>
    <w:rsid w:val="00EC15CA"/>
    <w:rsid w:val="00EC5E3B"/>
    <w:rsid w:val="00EC713B"/>
    <w:rsid w:val="00ED1134"/>
    <w:rsid w:val="00ED450E"/>
    <w:rsid w:val="00EE2C27"/>
    <w:rsid w:val="00EE607F"/>
    <w:rsid w:val="00EF7248"/>
    <w:rsid w:val="00F039DE"/>
    <w:rsid w:val="00F05D9E"/>
    <w:rsid w:val="00F06D0A"/>
    <w:rsid w:val="00F10761"/>
    <w:rsid w:val="00F10824"/>
    <w:rsid w:val="00F10B69"/>
    <w:rsid w:val="00F13A2E"/>
    <w:rsid w:val="00F339E4"/>
    <w:rsid w:val="00F449FB"/>
    <w:rsid w:val="00F47EF3"/>
    <w:rsid w:val="00F55682"/>
    <w:rsid w:val="00F64D62"/>
    <w:rsid w:val="00F74287"/>
    <w:rsid w:val="00F76B63"/>
    <w:rsid w:val="00F826D6"/>
    <w:rsid w:val="00F854AA"/>
    <w:rsid w:val="00F9537E"/>
    <w:rsid w:val="00FB4EE5"/>
    <w:rsid w:val="00FC5F06"/>
    <w:rsid w:val="00FC650C"/>
    <w:rsid w:val="00FC6525"/>
    <w:rsid w:val="00FD17DC"/>
    <w:rsid w:val="00FD331C"/>
    <w:rsid w:val="00FD3DD9"/>
    <w:rsid w:val="00FE5201"/>
    <w:rsid w:val="00FE5666"/>
    <w:rsid w:val="00FE5C56"/>
    <w:rsid w:val="00FE75B9"/>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Headline">
    <w:name w:val="Headline"/>
    <w:basedOn w:val="Normal"/>
    <w:uiPriority w:val="99"/>
    <w:rsid w:val="007C1367"/>
    <w:pPr>
      <w:widowControl w:val="0"/>
      <w:autoSpaceDE w:val="0"/>
      <w:autoSpaceDN w:val="0"/>
      <w:adjustRightInd w:val="0"/>
    </w:pPr>
    <w:rPr>
      <w:rFonts w:ascii="ChaletComprime MilanEighty" w:hAnsi="ChaletComprime MilanEighty" w:cs="Helvetica"/>
      <w:caps/>
      <w:color w:val="4A5E2B"/>
      <w:sz w:val="54"/>
      <w:szCs w:val="24"/>
      <w:lang w:eastAsia="es-ES" w:bidi="es-ES"/>
    </w:rPr>
  </w:style>
  <w:style w:type="paragraph" w:styleId="Textosinformato">
    <w:name w:val="Plain Text"/>
    <w:basedOn w:val="Normal"/>
    <w:link w:val="TextosinformatoCar"/>
    <w:uiPriority w:val="99"/>
    <w:unhideWhenUsed/>
    <w:rsid w:val="007C1367"/>
    <w:rPr>
      <w:rFonts w:ascii="Arial" w:eastAsiaTheme="minorEastAsia" w:hAnsi="Arial" w:cs="Consolas"/>
      <w:sz w:val="20"/>
      <w:szCs w:val="21"/>
      <w:lang w:eastAsia="es-ES" w:bidi="es-ES"/>
    </w:rPr>
  </w:style>
  <w:style w:type="character" w:customStyle="1" w:styleId="TextosinformatoCar">
    <w:name w:val="Texto sin formato Car"/>
    <w:basedOn w:val="Fuentedeprrafopredeter"/>
    <w:link w:val="Textosinformato"/>
    <w:uiPriority w:val="99"/>
    <w:rsid w:val="007C1367"/>
    <w:rPr>
      <w:rFonts w:ascii="Arial" w:eastAsiaTheme="minorEastAsia" w:hAnsi="Arial" w:cs="Consolas"/>
      <w:sz w:val="20"/>
      <w:szCs w:val="21"/>
      <w:lang w:eastAsia="es-ES" w:bidi="es-ES"/>
    </w:rPr>
  </w:style>
  <w:style w:type="character" w:customStyle="1" w:styleId="text26">
    <w:name w:val="text26"/>
    <w:basedOn w:val="Fuentedeprrafopredeter"/>
    <w:rsid w:val="00E6334E"/>
  </w:style>
  <w:style w:type="paragraph" w:customStyle="1" w:styleId="01TEXT">
    <w:name w:val="01_TEXT"/>
    <w:basedOn w:val="Normal"/>
    <w:rsid w:val="00ED1134"/>
    <w:pPr>
      <w:spacing w:line="280" w:lineRule="exact"/>
    </w:pPr>
    <w:rPr>
      <w:rFonts w:ascii="Arial" w:eastAsiaTheme="minorHAnsi" w:hAnsi="Arial" w:cs="Arial"/>
      <w:color w:val="000000"/>
      <w:sz w:val="18"/>
      <w:szCs w:val="18"/>
      <w:lang w:eastAsia="es-ES" w:bidi="es-ES"/>
    </w:rPr>
  </w:style>
  <w:style w:type="character" w:customStyle="1" w:styleId="apple-style-span">
    <w:name w:val="apple-style-span"/>
    <w:basedOn w:val="Fuentedeprrafopredeter"/>
    <w:rsid w:val="00B85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Headline">
    <w:name w:val="Headline"/>
    <w:basedOn w:val="Normal"/>
    <w:uiPriority w:val="99"/>
    <w:rsid w:val="007C1367"/>
    <w:pPr>
      <w:widowControl w:val="0"/>
      <w:autoSpaceDE w:val="0"/>
      <w:autoSpaceDN w:val="0"/>
      <w:adjustRightInd w:val="0"/>
    </w:pPr>
    <w:rPr>
      <w:rFonts w:ascii="ChaletComprime MilanEighty" w:hAnsi="ChaletComprime MilanEighty" w:cs="Helvetica"/>
      <w:caps/>
      <w:color w:val="4A5E2B"/>
      <w:sz w:val="54"/>
      <w:szCs w:val="24"/>
      <w:lang w:eastAsia="es-ES" w:bidi="es-ES"/>
    </w:rPr>
  </w:style>
  <w:style w:type="paragraph" w:styleId="Textosinformato">
    <w:name w:val="Plain Text"/>
    <w:basedOn w:val="Normal"/>
    <w:link w:val="TextosinformatoCar"/>
    <w:uiPriority w:val="99"/>
    <w:unhideWhenUsed/>
    <w:rsid w:val="007C1367"/>
    <w:rPr>
      <w:rFonts w:ascii="Arial" w:eastAsiaTheme="minorEastAsia" w:hAnsi="Arial" w:cs="Consolas"/>
      <w:sz w:val="20"/>
      <w:szCs w:val="21"/>
      <w:lang w:eastAsia="es-ES" w:bidi="es-ES"/>
    </w:rPr>
  </w:style>
  <w:style w:type="character" w:customStyle="1" w:styleId="TextosinformatoCar">
    <w:name w:val="Texto sin formato Car"/>
    <w:basedOn w:val="Fuentedeprrafopredeter"/>
    <w:link w:val="Textosinformato"/>
    <w:uiPriority w:val="99"/>
    <w:rsid w:val="007C1367"/>
    <w:rPr>
      <w:rFonts w:ascii="Arial" w:eastAsiaTheme="minorEastAsia" w:hAnsi="Arial" w:cs="Consolas"/>
      <w:sz w:val="20"/>
      <w:szCs w:val="21"/>
      <w:lang w:eastAsia="es-ES" w:bidi="es-ES"/>
    </w:rPr>
  </w:style>
  <w:style w:type="character" w:customStyle="1" w:styleId="text26">
    <w:name w:val="text26"/>
    <w:basedOn w:val="Fuentedeprrafopredeter"/>
    <w:rsid w:val="00E6334E"/>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154760974">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47337964">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18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jeep_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JeepE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user/JeepEs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eeppress-europe.es/" TargetMode="External"/><Relationship Id="rId4" Type="http://schemas.openxmlformats.org/officeDocument/2006/relationships/styles" Target="styles.xml"/><Relationship Id="rId9" Type="http://schemas.openxmlformats.org/officeDocument/2006/relationships/hyperlink" Target="mailto:marta.martin@fcagroup.com" TargetMode="External"/><Relationship Id="rId14" Type="http://schemas.openxmlformats.org/officeDocument/2006/relationships/hyperlink" Target="http://www.jeep.e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83D7-B1B3-4EC5-987E-DCC57A53B9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02775C9-7FCA-48A7-812E-C5166295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4281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2016-11-30T16:47:00Z</dcterms:created>
  <dcterms:modified xsi:type="dcterms:W3CDTF">2016-11-30T16:47:00Z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U115071,05/04/2016 11:01:55,PUBLIC</vt:lpwstr>
  </property>
</Properties>
</file>